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974AE" w14:textId="77777777" w:rsidR="003F6A68" w:rsidRDefault="00A31D4E">
      <w:pPr>
        <w:pStyle w:val="BodyText"/>
        <w:rPr>
          <w:rFonts w:ascii="Times New Roman"/>
          <w:sz w:val="20"/>
        </w:rPr>
      </w:pPr>
      <w:r>
        <w:rPr>
          <w:noProof/>
          <w:lang w:bidi="ar-SA"/>
        </w:rPr>
        <mc:AlternateContent>
          <mc:Choice Requires="wpg">
            <w:drawing>
              <wp:anchor distT="0" distB="0" distL="114300" distR="114300" simplePos="0" relativeHeight="251284480" behindDoc="1" locked="0" layoutInCell="1" allowOverlap="1" wp14:anchorId="4F1C04B0" wp14:editId="00ECC096">
                <wp:simplePos x="0" y="0"/>
                <wp:positionH relativeFrom="page">
                  <wp:posOffset>12065</wp:posOffset>
                </wp:positionH>
                <wp:positionV relativeFrom="page">
                  <wp:posOffset>0</wp:posOffset>
                </wp:positionV>
                <wp:extent cx="7546975" cy="745934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6975" cy="7459345"/>
                          <a:chOff x="19" y="0"/>
                          <a:chExt cx="11885" cy="11747"/>
                        </a:xfrm>
                      </wpg:grpSpPr>
                      <pic:pic xmlns:pic="http://schemas.openxmlformats.org/drawingml/2006/picture">
                        <pic:nvPicPr>
                          <pic:cNvPr id="12"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9" y="0"/>
                            <a:ext cx="11885" cy="11734"/>
                          </a:xfrm>
                          <a:prstGeom prst="rect">
                            <a:avLst/>
                          </a:prstGeom>
                          <a:noFill/>
                          <a:extLst>
                            <a:ext uri="{909E8E84-426E-40DD-AFC4-6F175D3DCCD1}">
                              <a14:hiddenFill xmlns:a14="http://schemas.microsoft.com/office/drawing/2010/main">
                                <a:solidFill>
                                  <a:srgbClr val="FFFFFF"/>
                                </a:solidFill>
                              </a14:hiddenFill>
                            </a:ext>
                          </a:extLst>
                        </pic:spPr>
                      </pic:pic>
                      <wps:wsp>
                        <wps:cNvPr id="13" name="AutoShape 13"/>
                        <wps:cNvSpPr>
                          <a:spLocks/>
                        </wps:cNvSpPr>
                        <wps:spPr bwMode="auto">
                          <a:xfrm>
                            <a:off x="2379" y="10706"/>
                            <a:ext cx="9525" cy="1041"/>
                          </a:xfrm>
                          <a:custGeom>
                            <a:avLst/>
                            <a:gdLst>
                              <a:gd name="T0" fmla="+- 0 2380 2380"/>
                              <a:gd name="T1" fmla="*/ T0 w 9525"/>
                              <a:gd name="T2" fmla="+- 0 11434 10706"/>
                              <a:gd name="T3" fmla="*/ 11434 h 1041"/>
                              <a:gd name="T4" fmla="+- 0 2705 2380"/>
                              <a:gd name="T5" fmla="*/ T4 w 9525"/>
                              <a:gd name="T6" fmla="+- 0 11484 10706"/>
                              <a:gd name="T7" fmla="*/ 11484 h 1041"/>
                              <a:gd name="T8" fmla="+- 0 3076 2380"/>
                              <a:gd name="T9" fmla="*/ T8 w 9525"/>
                              <a:gd name="T10" fmla="+- 0 11535 10706"/>
                              <a:gd name="T11" fmla="*/ 11535 h 1041"/>
                              <a:gd name="T12" fmla="+- 0 3382 2380"/>
                              <a:gd name="T13" fmla="*/ T12 w 9525"/>
                              <a:gd name="T14" fmla="+- 0 11572 10706"/>
                              <a:gd name="T15" fmla="*/ 11572 h 1041"/>
                              <a:gd name="T16" fmla="+- 0 3529 2380"/>
                              <a:gd name="T17" fmla="*/ T16 w 9525"/>
                              <a:gd name="T18" fmla="+- 0 11589 10706"/>
                              <a:gd name="T19" fmla="*/ 11589 h 1041"/>
                              <a:gd name="T20" fmla="+- 0 3945 2380"/>
                              <a:gd name="T21" fmla="*/ T20 w 9525"/>
                              <a:gd name="T22" fmla="+- 0 11631 10706"/>
                              <a:gd name="T23" fmla="*/ 11631 h 1041"/>
                              <a:gd name="T24" fmla="+- 0 4428 2380"/>
                              <a:gd name="T25" fmla="*/ T24 w 9525"/>
                              <a:gd name="T26" fmla="+- 0 11672 10706"/>
                              <a:gd name="T27" fmla="*/ 11672 h 1041"/>
                              <a:gd name="T28" fmla="+- 0 4932 2380"/>
                              <a:gd name="T29" fmla="*/ T28 w 9525"/>
                              <a:gd name="T30" fmla="+- 0 11704 10706"/>
                              <a:gd name="T31" fmla="*/ 11704 h 1041"/>
                              <a:gd name="T32" fmla="+- 0 5458 2380"/>
                              <a:gd name="T33" fmla="*/ T32 w 9525"/>
                              <a:gd name="T34" fmla="+- 0 11729 10706"/>
                              <a:gd name="T35" fmla="*/ 11729 h 1041"/>
                              <a:gd name="T36" fmla="+- 0 6003 2380"/>
                              <a:gd name="T37" fmla="*/ T36 w 9525"/>
                              <a:gd name="T38" fmla="+- 0 11743 10706"/>
                              <a:gd name="T39" fmla="*/ 11743 h 1041"/>
                              <a:gd name="T40" fmla="+- 0 6471 2380"/>
                              <a:gd name="T41" fmla="*/ T40 w 9525"/>
                              <a:gd name="T42" fmla="+- 0 11747 10706"/>
                              <a:gd name="T43" fmla="*/ 11747 h 1041"/>
                              <a:gd name="T44" fmla="+- 0 6979 2380"/>
                              <a:gd name="T45" fmla="*/ T44 w 9525"/>
                              <a:gd name="T46" fmla="+- 0 11742 10706"/>
                              <a:gd name="T47" fmla="*/ 11742 h 1041"/>
                              <a:gd name="T48" fmla="+- 0 7425 2380"/>
                              <a:gd name="T49" fmla="*/ T48 w 9525"/>
                              <a:gd name="T50" fmla="+- 0 11730 10706"/>
                              <a:gd name="T51" fmla="*/ 11730 h 1041"/>
                              <a:gd name="T52" fmla="+- 0 7880 2380"/>
                              <a:gd name="T53" fmla="*/ T52 w 9525"/>
                              <a:gd name="T54" fmla="+- 0 11709 10706"/>
                              <a:gd name="T55" fmla="*/ 11709 h 1041"/>
                              <a:gd name="T56" fmla="+- 0 8342 2380"/>
                              <a:gd name="T57" fmla="*/ T56 w 9525"/>
                              <a:gd name="T58" fmla="+- 0 11679 10706"/>
                              <a:gd name="T59" fmla="*/ 11679 h 1041"/>
                              <a:gd name="T60" fmla="+- 0 8813 2380"/>
                              <a:gd name="T61" fmla="*/ T60 w 9525"/>
                              <a:gd name="T62" fmla="+- 0 11641 10706"/>
                              <a:gd name="T63" fmla="*/ 11641 h 1041"/>
                              <a:gd name="T64" fmla="+- 0 9290 2380"/>
                              <a:gd name="T65" fmla="*/ T64 w 9525"/>
                              <a:gd name="T66" fmla="+- 0 11593 10706"/>
                              <a:gd name="T67" fmla="*/ 11593 h 1041"/>
                              <a:gd name="T68" fmla="+- 0 9309 2380"/>
                              <a:gd name="T69" fmla="*/ T68 w 9525"/>
                              <a:gd name="T70" fmla="+- 0 11590 10706"/>
                              <a:gd name="T71" fmla="*/ 11590 h 1041"/>
                              <a:gd name="T72" fmla="+- 0 5249 2380"/>
                              <a:gd name="T73" fmla="*/ T72 w 9525"/>
                              <a:gd name="T74" fmla="+- 0 11590 10706"/>
                              <a:gd name="T75" fmla="*/ 11590 h 1041"/>
                              <a:gd name="T76" fmla="+- 0 4800 2380"/>
                              <a:gd name="T77" fmla="*/ T76 w 9525"/>
                              <a:gd name="T78" fmla="+- 0 11587 10706"/>
                              <a:gd name="T79" fmla="*/ 11587 h 1041"/>
                              <a:gd name="T80" fmla="+- 0 4281 2380"/>
                              <a:gd name="T81" fmla="*/ T80 w 9525"/>
                              <a:gd name="T82" fmla="+- 0 11572 10706"/>
                              <a:gd name="T83" fmla="*/ 11572 h 1041"/>
                              <a:gd name="T84" fmla="+- 0 3785 2380"/>
                              <a:gd name="T85" fmla="*/ T84 w 9525"/>
                              <a:gd name="T86" fmla="+- 0 11549 10706"/>
                              <a:gd name="T87" fmla="*/ 11549 h 1041"/>
                              <a:gd name="T88" fmla="+- 0 3545 2380"/>
                              <a:gd name="T89" fmla="*/ T88 w 9525"/>
                              <a:gd name="T90" fmla="+- 0 11535 10706"/>
                              <a:gd name="T91" fmla="*/ 11535 h 1041"/>
                              <a:gd name="T92" fmla="+- 0 3085 2380"/>
                              <a:gd name="T93" fmla="*/ T92 w 9525"/>
                              <a:gd name="T94" fmla="+- 0 11501 10706"/>
                              <a:gd name="T95" fmla="*/ 11501 h 1041"/>
                              <a:gd name="T96" fmla="+- 0 2583 2380"/>
                              <a:gd name="T97" fmla="*/ T96 w 9525"/>
                              <a:gd name="T98" fmla="+- 0 11455 10706"/>
                              <a:gd name="T99" fmla="*/ 11455 h 1041"/>
                              <a:gd name="T100" fmla="+- 0 2380 2380"/>
                              <a:gd name="T101" fmla="*/ T100 w 9525"/>
                              <a:gd name="T102" fmla="+- 0 11434 10706"/>
                              <a:gd name="T103" fmla="*/ 11434 h 1041"/>
                              <a:gd name="T104" fmla="+- 0 11904 2380"/>
                              <a:gd name="T105" fmla="*/ T104 w 9525"/>
                              <a:gd name="T106" fmla="+- 0 10706 10706"/>
                              <a:gd name="T107" fmla="*/ 10706 h 1041"/>
                              <a:gd name="T108" fmla="+- 0 11844 2380"/>
                              <a:gd name="T109" fmla="*/ T108 w 9525"/>
                              <a:gd name="T110" fmla="+- 0 10723 10706"/>
                              <a:gd name="T111" fmla="*/ 10723 h 1041"/>
                              <a:gd name="T112" fmla="+- 0 11501 2380"/>
                              <a:gd name="T113" fmla="*/ T112 w 9525"/>
                              <a:gd name="T114" fmla="+- 0 10815 10706"/>
                              <a:gd name="T115" fmla="*/ 10815 h 1041"/>
                              <a:gd name="T116" fmla="+- 0 11161 2380"/>
                              <a:gd name="T117" fmla="*/ T116 w 9525"/>
                              <a:gd name="T118" fmla="+- 0 10901 10706"/>
                              <a:gd name="T119" fmla="*/ 10901 h 1041"/>
                              <a:gd name="T120" fmla="+- 0 10822 2380"/>
                              <a:gd name="T121" fmla="*/ T120 w 9525"/>
                              <a:gd name="T122" fmla="+- 0 10981 10706"/>
                              <a:gd name="T123" fmla="*/ 10981 h 1041"/>
                              <a:gd name="T124" fmla="+- 0 10402 2380"/>
                              <a:gd name="T125" fmla="*/ T124 w 9525"/>
                              <a:gd name="T126" fmla="+- 0 11072 10706"/>
                              <a:gd name="T127" fmla="*/ 11072 h 1041"/>
                              <a:gd name="T128" fmla="+- 0 9985 2380"/>
                              <a:gd name="T129" fmla="*/ T128 w 9525"/>
                              <a:gd name="T130" fmla="+- 0 11155 10706"/>
                              <a:gd name="T131" fmla="*/ 11155 h 1041"/>
                              <a:gd name="T132" fmla="+- 0 9654 2380"/>
                              <a:gd name="T133" fmla="*/ T132 w 9525"/>
                              <a:gd name="T134" fmla="+- 0 11216 10706"/>
                              <a:gd name="T135" fmla="*/ 11216 h 1041"/>
                              <a:gd name="T136" fmla="+- 0 9245 2380"/>
                              <a:gd name="T137" fmla="*/ T136 w 9525"/>
                              <a:gd name="T138" fmla="+- 0 11284 10706"/>
                              <a:gd name="T139" fmla="*/ 11284 h 1041"/>
                              <a:gd name="T140" fmla="+- 0 8840 2380"/>
                              <a:gd name="T141" fmla="*/ T140 w 9525"/>
                              <a:gd name="T142" fmla="+- 0 11344 10706"/>
                              <a:gd name="T143" fmla="*/ 11344 h 1041"/>
                              <a:gd name="T144" fmla="+- 0 8361 2380"/>
                              <a:gd name="T145" fmla="*/ T144 w 9525"/>
                              <a:gd name="T146" fmla="+- 0 11406 10706"/>
                              <a:gd name="T147" fmla="*/ 11406 h 1041"/>
                              <a:gd name="T148" fmla="+- 0 7889 2380"/>
                              <a:gd name="T149" fmla="*/ T148 w 9525"/>
                              <a:gd name="T150" fmla="+- 0 11459 10706"/>
                              <a:gd name="T151" fmla="*/ 11459 h 1041"/>
                              <a:gd name="T152" fmla="+- 0 7425 2380"/>
                              <a:gd name="T153" fmla="*/ T152 w 9525"/>
                              <a:gd name="T154" fmla="+- 0 11501 10706"/>
                              <a:gd name="T155" fmla="*/ 11501 h 1041"/>
                              <a:gd name="T156" fmla="+- 0 6970 2380"/>
                              <a:gd name="T157" fmla="*/ T156 w 9525"/>
                              <a:gd name="T158" fmla="+- 0 11535 10706"/>
                              <a:gd name="T159" fmla="*/ 11535 h 1041"/>
                              <a:gd name="T160" fmla="+- 0 6746 2380"/>
                              <a:gd name="T161" fmla="*/ T160 w 9525"/>
                              <a:gd name="T162" fmla="+- 0 11549 10706"/>
                              <a:gd name="T163" fmla="*/ 11549 h 1041"/>
                              <a:gd name="T164" fmla="+- 0 6233 2380"/>
                              <a:gd name="T165" fmla="*/ T164 w 9525"/>
                              <a:gd name="T166" fmla="+- 0 11572 10706"/>
                              <a:gd name="T167" fmla="*/ 11572 h 1041"/>
                              <a:gd name="T168" fmla="+- 0 5733 2380"/>
                              <a:gd name="T169" fmla="*/ T168 w 9525"/>
                              <a:gd name="T170" fmla="+- 0 11586 10706"/>
                              <a:gd name="T171" fmla="*/ 11586 h 1041"/>
                              <a:gd name="T172" fmla="+- 0 5249 2380"/>
                              <a:gd name="T173" fmla="*/ T172 w 9525"/>
                              <a:gd name="T174" fmla="+- 0 11590 10706"/>
                              <a:gd name="T175" fmla="*/ 11590 h 1041"/>
                              <a:gd name="T176" fmla="+- 0 9309 2380"/>
                              <a:gd name="T177" fmla="*/ T176 w 9525"/>
                              <a:gd name="T178" fmla="+- 0 11590 10706"/>
                              <a:gd name="T179" fmla="*/ 11590 h 1041"/>
                              <a:gd name="T180" fmla="+- 0 9322 2380"/>
                              <a:gd name="T181" fmla="*/ T180 w 9525"/>
                              <a:gd name="T182" fmla="+- 0 11589 10706"/>
                              <a:gd name="T183" fmla="*/ 11589 h 1041"/>
                              <a:gd name="T184" fmla="+- 0 9466 2380"/>
                              <a:gd name="T185" fmla="*/ T184 w 9525"/>
                              <a:gd name="T186" fmla="+- 0 11572 10706"/>
                              <a:gd name="T187" fmla="*/ 11572 h 1041"/>
                              <a:gd name="T188" fmla="+- 0 9766 2380"/>
                              <a:gd name="T189" fmla="*/ T188 w 9525"/>
                              <a:gd name="T190" fmla="+- 0 11535 10706"/>
                              <a:gd name="T191" fmla="*/ 11535 h 1041"/>
                              <a:gd name="T192" fmla="+- 0 10182 2380"/>
                              <a:gd name="T193" fmla="*/ T192 w 9525"/>
                              <a:gd name="T194" fmla="+- 0 11477 10706"/>
                              <a:gd name="T195" fmla="*/ 11477 h 1041"/>
                              <a:gd name="T196" fmla="+- 0 10594 2380"/>
                              <a:gd name="T197" fmla="*/ T196 w 9525"/>
                              <a:gd name="T198" fmla="+- 0 11412 10706"/>
                              <a:gd name="T199" fmla="*/ 11412 h 1041"/>
                              <a:gd name="T200" fmla="+- 0 11010 2380"/>
                              <a:gd name="T201" fmla="*/ T200 w 9525"/>
                              <a:gd name="T202" fmla="+- 0 11339 10706"/>
                              <a:gd name="T203" fmla="*/ 11339 h 1041"/>
                              <a:gd name="T204" fmla="+- 0 11428 2380"/>
                              <a:gd name="T205" fmla="*/ T204 w 9525"/>
                              <a:gd name="T206" fmla="+- 0 11258 10706"/>
                              <a:gd name="T207" fmla="*/ 11258 h 1041"/>
                              <a:gd name="T208" fmla="+- 0 11850 2380"/>
                              <a:gd name="T209" fmla="*/ T208 w 9525"/>
                              <a:gd name="T210" fmla="+- 0 11168 10706"/>
                              <a:gd name="T211" fmla="*/ 11168 h 1041"/>
                              <a:gd name="T212" fmla="+- 0 11904 2380"/>
                              <a:gd name="T213" fmla="*/ T212 w 9525"/>
                              <a:gd name="T214" fmla="+- 0 11155 10706"/>
                              <a:gd name="T215" fmla="*/ 11155 h 1041"/>
                              <a:gd name="T216" fmla="+- 0 11904 2380"/>
                              <a:gd name="T217" fmla="*/ T216 w 9525"/>
                              <a:gd name="T218" fmla="+- 0 10706 10706"/>
                              <a:gd name="T219" fmla="*/ 10706 h 10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9525" h="1041">
                                <a:moveTo>
                                  <a:pt x="0" y="728"/>
                                </a:moveTo>
                                <a:lnTo>
                                  <a:pt x="325" y="778"/>
                                </a:lnTo>
                                <a:lnTo>
                                  <a:pt x="696" y="829"/>
                                </a:lnTo>
                                <a:lnTo>
                                  <a:pt x="1002" y="866"/>
                                </a:lnTo>
                                <a:lnTo>
                                  <a:pt x="1149" y="883"/>
                                </a:lnTo>
                                <a:lnTo>
                                  <a:pt x="1565" y="925"/>
                                </a:lnTo>
                                <a:lnTo>
                                  <a:pt x="2048" y="966"/>
                                </a:lnTo>
                                <a:lnTo>
                                  <a:pt x="2552" y="998"/>
                                </a:lnTo>
                                <a:lnTo>
                                  <a:pt x="3078" y="1023"/>
                                </a:lnTo>
                                <a:lnTo>
                                  <a:pt x="3623" y="1037"/>
                                </a:lnTo>
                                <a:lnTo>
                                  <a:pt x="4091" y="1041"/>
                                </a:lnTo>
                                <a:lnTo>
                                  <a:pt x="4599" y="1036"/>
                                </a:lnTo>
                                <a:lnTo>
                                  <a:pt x="5045" y="1024"/>
                                </a:lnTo>
                                <a:lnTo>
                                  <a:pt x="5500" y="1003"/>
                                </a:lnTo>
                                <a:lnTo>
                                  <a:pt x="5962" y="973"/>
                                </a:lnTo>
                                <a:lnTo>
                                  <a:pt x="6433" y="935"/>
                                </a:lnTo>
                                <a:lnTo>
                                  <a:pt x="6910" y="887"/>
                                </a:lnTo>
                                <a:lnTo>
                                  <a:pt x="6929" y="884"/>
                                </a:lnTo>
                                <a:lnTo>
                                  <a:pt x="2869" y="884"/>
                                </a:lnTo>
                                <a:lnTo>
                                  <a:pt x="2420" y="881"/>
                                </a:lnTo>
                                <a:lnTo>
                                  <a:pt x="1901" y="866"/>
                                </a:lnTo>
                                <a:lnTo>
                                  <a:pt x="1405" y="843"/>
                                </a:lnTo>
                                <a:lnTo>
                                  <a:pt x="1165" y="829"/>
                                </a:lnTo>
                                <a:lnTo>
                                  <a:pt x="705" y="795"/>
                                </a:lnTo>
                                <a:lnTo>
                                  <a:pt x="203" y="749"/>
                                </a:lnTo>
                                <a:lnTo>
                                  <a:pt x="0" y="728"/>
                                </a:lnTo>
                                <a:close/>
                                <a:moveTo>
                                  <a:pt x="9524" y="0"/>
                                </a:moveTo>
                                <a:lnTo>
                                  <a:pt x="9464" y="17"/>
                                </a:lnTo>
                                <a:lnTo>
                                  <a:pt x="9121" y="109"/>
                                </a:lnTo>
                                <a:lnTo>
                                  <a:pt x="8781" y="195"/>
                                </a:lnTo>
                                <a:lnTo>
                                  <a:pt x="8442" y="275"/>
                                </a:lnTo>
                                <a:lnTo>
                                  <a:pt x="8022" y="366"/>
                                </a:lnTo>
                                <a:lnTo>
                                  <a:pt x="7605" y="449"/>
                                </a:lnTo>
                                <a:lnTo>
                                  <a:pt x="7274" y="510"/>
                                </a:lnTo>
                                <a:lnTo>
                                  <a:pt x="6865" y="578"/>
                                </a:lnTo>
                                <a:lnTo>
                                  <a:pt x="6460" y="638"/>
                                </a:lnTo>
                                <a:lnTo>
                                  <a:pt x="5981" y="700"/>
                                </a:lnTo>
                                <a:lnTo>
                                  <a:pt x="5509" y="753"/>
                                </a:lnTo>
                                <a:lnTo>
                                  <a:pt x="5045" y="795"/>
                                </a:lnTo>
                                <a:lnTo>
                                  <a:pt x="4590" y="829"/>
                                </a:lnTo>
                                <a:lnTo>
                                  <a:pt x="4366" y="843"/>
                                </a:lnTo>
                                <a:lnTo>
                                  <a:pt x="3853" y="866"/>
                                </a:lnTo>
                                <a:lnTo>
                                  <a:pt x="3353" y="880"/>
                                </a:lnTo>
                                <a:lnTo>
                                  <a:pt x="2869" y="884"/>
                                </a:lnTo>
                                <a:lnTo>
                                  <a:pt x="6929" y="884"/>
                                </a:lnTo>
                                <a:lnTo>
                                  <a:pt x="6942" y="883"/>
                                </a:lnTo>
                                <a:lnTo>
                                  <a:pt x="7086" y="866"/>
                                </a:lnTo>
                                <a:lnTo>
                                  <a:pt x="7386" y="829"/>
                                </a:lnTo>
                                <a:lnTo>
                                  <a:pt x="7802" y="771"/>
                                </a:lnTo>
                                <a:lnTo>
                                  <a:pt x="8214" y="706"/>
                                </a:lnTo>
                                <a:lnTo>
                                  <a:pt x="8630" y="633"/>
                                </a:lnTo>
                                <a:lnTo>
                                  <a:pt x="9048" y="552"/>
                                </a:lnTo>
                                <a:lnTo>
                                  <a:pt x="9470" y="462"/>
                                </a:lnTo>
                                <a:lnTo>
                                  <a:pt x="9524" y="449"/>
                                </a:lnTo>
                                <a:lnTo>
                                  <a:pt x="9524" y="0"/>
                                </a:lnTo>
                                <a:close/>
                              </a:path>
                            </a:pathLst>
                          </a:custGeom>
                          <a:solidFill>
                            <a:srgbClr val="006FC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 name="Picture 12" descr="OFFICIAL-SparkenHillLogo-Crown-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874" y="821"/>
                            <a:ext cx="6162" cy="328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0226127" id="Group 11" o:spid="_x0000_s1026" style="position:absolute;margin-left:.95pt;margin-top:0;width:594.25pt;height:587.35pt;z-index:-252032000;mso-position-horizontal-relative:page;mso-position-vertical-relative:page" coordorigin="19" coordsize="11885,117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19;width:11885;height:11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">
                  <v:imagedata r:id="rId9" o:title=""/>
                </v:shape>
                <v:shape id="AutoShape 13" o:spid="_x0000_s1028" style="position:absolute;left:2379;top:10706;width:9525;height:1041;visibility:visible;mso-wrap-style:square;v-text-anchor:top" coordsize="9525,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" path="m,728r325,50l696,829r306,37l1149,883r416,42l2048,966r504,32l3078,1023r545,14l4091,1041r508,-5l5045,1024r455,-21l5962,973r471,-38l6910,887r19,-3l2869,884r-449,-3l1901,866,1405,843,1165,829,705,795,203,749,,728xm9524,r-60,17l9121,109r-340,86l8442,275r-420,91l7605,449r-331,61l6865,578r-405,60l5981,700r-472,53l5045,795r-455,34l4366,843r-513,23l3353,880r-484,4l6929,884r13,-1l7086,866r300,-37l7802,771r412,-65l8630,633r418,-81l9470,462r54,-13l9524,xe" fillcolor="#006fc0" stroked="f">
                  <v:fill opacity="19789f"/>
                  <v:path arrowok="t" o:connecttype="custom" o:connectlocs="0,11434;325,11484;696,11535;1002,11572;1149,11589;1565,11631;2048,11672;2552,11704;3078,11729;3623,11743;4091,11747;4599,11742;5045,11730;5500,11709;5962,11679;6433,11641;6910,11593;6929,11590;2869,11590;2420,11587;1901,11572;1405,11549;1165,11535;705,11501;203,11455;0,11434;9524,10706;9464,10723;9121,10815;8781,10901;8442,10981;8022,11072;7605,11155;7274,11216;6865,11284;6460,11344;5981,11406;5509,11459;5045,11501;4590,11535;4366,11549;3853,11572;3353,11586;2869,11590;6929,11590;6942,11589;7086,11572;7386,11535;7802,11477;8214,11412;8630,11339;9048,11258;9470,11168;9524,11155;9524,10706" o:connectangles="0,0,0,0,0,0,0,0,0,0,0,0,0,0,0,0,0,0,0,0,0,0,0,0,0,0,0,0,0,0,0,0,0,0,0,0,0,0,0,0,0,0,0,0,0,0,0,0,0,0,0,0,0,0,0"/>
                </v:shape>
                <v:shape id="Picture 12" o:spid="_x0000_s1029" type="#_x0000_t75" alt="OFFICIAL-SparkenHillLogo-Crown-GIF" style="position:absolute;left:2874;top:821;width:6162;height:3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">
                  <v:imagedata r:id="rId10" o:title="OFFICIAL-SparkenHillLogo-Crown-GIF"/>
                </v:shape>
                <w10:wrap anchorx="page" anchory="page"/>
              </v:group>
            </w:pict>
          </mc:Fallback>
        </mc:AlternateContent>
      </w:r>
    </w:p>
    <w:p w14:paraId="45BE1C4A" w14:textId="77777777" w:rsidR="003F6A68" w:rsidRDefault="003F6A68">
      <w:pPr>
        <w:pStyle w:val="BodyText"/>
        <w:rPr>
          <w:rFonts w:ascii="Times New Roman"/>
          <w:sz w:val="20"/>
        </w:rPr>
      </w:pPr>
    </w:p>
    <w:p w14:paraId="29501DFF" w14:textId="77777777" w:rsidR="003F6A68" w:rsidRDefault="003F6A68">
      <w:pPr>
        <w:pStyle w:val="BodyText"/>
        <w:rPr>
          <w:rFonts w:ascii="Times New Roman"/>
          <w:sz w:val="20"/>
        </w:rPr>
      </w:pPr>
    </w:p>
    <w:p w14:paraId="019B94AF" w14:textId="77777777" w:rsidR="003F6A68" w:rsidRDefault="003F6A68">
      <w:pPr>
        <w:pStyle w:val="BodyText"/>
        <w:rPr>
          <w:rFonts w:ascii="Times New Roman"/>
          <w:sz w:val="20"/>
        </w:rPr>
      </w:pPr>
    </w:p>
    <w:p w14:paraId="48A3B745" w14:textId="77777777" w:rsidR="003F6A68" w:rsidRDefault="003F6A68">
      <w:pPr>
        <w:pStyle w:val="BodyText"/>
        <w:rPr>
          <w:rFonts w:ascii="Times New Roman"/>
          <w:sz w:val="20"/>
        </w:rPr>
      </w:pPr>
    </w:p>
    <w:p w14:paraId="4BBAA6A9" w14:textId="77777777" w:rsidR="003F6A68" w:rsidRDefault="003F6A68">
      <w:pPr>
        <w:pStyle w:val="BodyText"/>
        <w:rPr>
          <w:rFonts w:ascii="Times New Roman"/>
          <w:sz w:val="20"/>
        </w:rPr>
      </w:pPr>
    </w:p>
    <w:p w14:paraId="52988978" w14:textId="77777777" w:rsidR="003F6A68" w:rsidRDefault="003F6A68">
      <w:pPr>
        <w:pStyle w:val="BodyText"/>
        <w:rPr>
          <w:rFonts w:ascii="Times New Roman"/>
          <w:sz w:val="20"/>
        </w:rPr>
      </w:pPr>
    </w:p>
    <w:p w14:paraId="40DEA5E6" w14:textId="77777777" w:rsidR="003F6A68" w:rsidRDefault="003F6A68">
      <w:pPr>
        <w:pStyle w:val="BodyText"/>
        <w:rPr>
          <w:rFonts w:ascii="Times New Roman"/>
          <w:sz w:val="20"/>
        </w:rPr>
      </w:pPr>
    </w:p>
    <w:p w14:paraId="388F3236" w14:textId="77777777" w:rsidR="003F6A68" w:rsidRDefault="003F6A68">
      <w:pPr>
        <w:pStyle w:val="BodyText"/>
        <w:rPr>
          <w:rFonts w:ascii="Times New Roman"/>
          <w:sz w:val="20"/>
        </w:rPr>
      </w:pPr>
    </w:p>
    <w:p w14:paraId="68860A4C" w14:textId="77777777" w:rsidR="003F6A68" w:rsidRDefault="003F6A68">
      <w:pPr>
        <w:pStyle w:val="BodyText"/>
        <w:rPr>
          <w:rFonts w:ascii="Times New Roman"/>
          <w:sz w:val="20"/>
        </w:rPr>
      </w:pPr>
    </w:p>
    <w:p w14:paraId="7945E6CA" w14:textId="77777777" w:rsidR="003F6A68" w:rsidRDefault="003F6A68">
      <w:pPr>
        <w:pStyle w:val="BodyText"/>
        <w:rPr>
          <w:rFonts w:ascii="Times New Roman"/>
          <w:sz w:val="20"/>
        </w:rPr>
      </w:pPr>
    </w:p>
    <w:p w14:paraId="09B3C3C7" w14:textId="77777777" w:rsidR="003F6A68" w:rsidRDefault="003F6A68">
      <w:pPr>
        <w:pStyle w:val="BodyText"/>
        <w:rPr>
          <w:rFonts w:ascii="Times New Roman"/>
          <w:sz w:val="20"/>
        </w:rPr>
      </w:pPr>
    </w:p>
    <w:p w14:paraId="506A6E73" w14:textId="77777777" w:rsidR="003F6A68" w:rsidRDefault="003F6A68">
      <w:pPr>
        <w:pStyle w:val="BodyText"/>
        <w:rPr>
          <w:rFonts w:ascii="Times New Roman"/>
          <w:sz w:val="20"/>
        </w:rPr>
      </w:pPr>
    </w:p>
    <w:p w14:paraId="1E1C24B8" w14:textId="77777777" w:rsidR="003F6A68" w:rsidRDefault="003F6A68">
      <w:pPr>
        <w:pStyle w:val="BodyText"/>
        <w:rPr>
          <w:rFonts w:ascii="Times New Roman"/>
          <w:sz w:val="20"/>
        </w:rPr>
      </w:pPr>
    </w:p>
    <w:p w14:paraId="38B972BF" w14:textId="77777777" w:rsidR="003F6A68" w:rsidRDefault="003F6A68">
      <w:pPr>
        <w:pStyle w:val="BodyText"/>
        <w:rPr>
          <w:rFonts w:ascii="Times New Roman"/>
          <w:sz w:val="20"/>
        </w:rPr>
      </w:pPr>
    </w:p>
    <w:p w14:paraId="3D73E34D" w14:textId="77777777" w:rsidR="003F6A68" w:rsidRDefault="003F6A68">
      <w:pPr>
        <w:pStyle w:val="BodyText"/>
        <w:rPr>
          <w:rFonts w:ascii="Times New Roman"/>
          <w:sz w:val="20"/>
        </w:rPr>
      </w:pPr>
    </w:p>
    <w:p w14:paraId="21E3D99D" w14:textId="77777777" w:rsidR="003F6A68" w:rsidRDefault="003F6A68">
      <w:pPr>
        <w:pStyle w:val="BodyText"/>
        <w:rPr>
          <w:rFonts w:ascii="Times New Roman"/>
          <w:sz w:val="20"/>
        </w:rPr>
      </w:pPr>
    </w:p>
    <w:p w14:paraId="3D20314E" w14:textId="77777777" w:rsidR="003F6A68" w:rsidRDefault="003F6A68">
      <w:pPr>
        <w:pStyle w:val="BodyText"/>
        <w:rPr>
          <w:rFonts w:ascii="Times New Roman"/>
          <w:sz w:val="20"/>
        </w:rPr>
      </w:pPr>
    </w:p>
    <w:p w14:paraId="17104BF0" w14:textId="77777777" w:rsidR="003F6A68" w:rsidRDefault="003F6A68">
      <w:pPr>
        <w:pStyle w:val="BodyText"/>
        <w:rPr>
          <w:rFonts w:ascii="Times New Roman"/>
          <w:sz w:val="20"/>
        </w:rPr>
      </w:pPr>
    </w:p>
    <w:p w14:paraId="673DFE6B" w14:textId="77777777" w:rsidR="003F6A68" w:rsidRDefault="003F6A68">
      <w:pPr>
        <w:pStyle w:val="BodyText"/>
        <w:rPr>
          <w:rFonts w:ascii="Times New Roman"/>
          <w:sz w:val="20"/>
        </w:rPr>
      </w:pPr>
    </w:p>
    <w:p w14:paraId="50562C9B" w14:textId="77777777" w:rsidR="003F6A68" w:rsidRDefault="003F6A68">
      <w:pPr>
        <w:pStyle w:val="BodyText"/>
        <w:rPr>
          <w:rFonts w:ascii="Times New Roman"/>
          <w:sz w:val="20"/>
        </w:rPr>
      </w:pPr>
    </w:p>
    <w:p w14:paraId="14FA1911" w14:textId="77777777" w:rsidR="003F6A68" w:rsidRDefault="003F6A68">
      <w:pPr>
        <w:pStyle w:val="BodyText"/>
        <w:rPr>
          <w:rFonts w:ascii="Times New Roman"/>
          <w:sz w:val="20"/>
        </w:rPr>
      </w:pPr>
    </w:p>
    <w:p w14:paraId="59A06416" w14:textId="77777777" w:rsidR="003F6A68" w:rsidRDefault="003F6A68">
      <w:pPr>
        <w:pStyle w:val="BodyText"/>
        <w:rPr>
          <w:rFonts w:ascii="Times New Roman"/>
          <w:sz w:val="20"/>
        </w:rPr>
      </w:pPr>
    </w:p>
    <w:p w14:paraId="792C81B2" w14:textId="77777777" w:rsidR="003F6A68" w:rsidRDefault="003F6A68">
      <w:pPr>
        <w:pStyle w:val="BodyText"/>
        <w:rPr>
          <w:rFonts w:ascii="Times New Roman"/>
          <w:sz w:val="20"/>
        </w:rPr>
      </w:pPr>
    </w:p>
    <w:p w14:paraId="3B788479" w14:textId="77777777" w:rsidR="003F6A68" w:rsidRDefault="003F6A68">
      <w:pPr>
        <w:pStyle w:val="BodyText"/>
        <w:rPr>
          <w:rFonts w:ascii="Times New Roman"/>
          <w:sz w:val="20"/>
        </w:rPr>
      </w:pPr>
    </w:p>
    <w:p w14:paraId="197EE4B6" w14:textId="77777777" w:rsidR="003F6A68" w:rsidRDefault="003F6A68">
      <w:pPr>
        <w:pStyle w:val="BodyText"/>
        <w:rPr>
          <w:rFonts w:ascii="Times New Roman"/>
          <w:sz w:val="20"/>
        </w:rPr>
      </w:pPr>
    </w:p>
    <w:p w14:paraId="3418C9EC" w14:textId="77777777" w:rsidR="003F6A68" w:rsidRDefault="004B4C49">
      <w:pPr>
        <w:spacing w:before="265" w:line="278" w:lineRule="auto"/>
        <w:ind w:left="219" w:right="813"/>
        <w:rPr>
          <w:rFonts w:ascii="Verdana"/>
          <w:sz w:val="144"/>
        </w:rPr>
      </w:pPr>
      <w:r>
        <w:rPr>
          <w:rFonts w:ascii="Verdana"/>
          <w:color w:val="FFFFFF"/>
          <w:w w:val="85"/>
          <w:sz w:val="144"/>
        </w:rPr>
        <w:t xml:space="preserve">English </w:t>
      </w:r>
      <w:r>
        <w:rPr>
          <w:rFonts w:ascii="Verdana"/>
          <w:color w:val="FFFFFF"/>
          <w:sz w:val="144"/>
        </w:rPr>
        <w:t>Policy</w:t>
      </w:r>
    </w:p>
    <w:p w14:paraId="3607383A" w14:textId="77777777" w:rsidR="003F6A68" w:rsidRDefault="003F6A68">
      <w:pPr>
        <w:pStyle w:val="BodyText"/>
        <w:rPr>
          <w:rFonts w:ascii="Verdana"/>
          <w:sz w:val="20"/>
        </w:rPr>
      </w:pPr>
    </w:p>
    <w:p w14:paraId="4E04EC93" w14:textId="77777777" w:rsidR="003F6A68" w:rsidRDefault="003F6A68">
      <w:pPr>
        <w:pStyle w:val="BodyText"/>
        <w:rPr>
          <w:rFonts w:ascii="Verdana"/>
          <w:sz w:val="20"/>
        </w:rPr>
      </w:pPr>
    </w:p>
    <w:p w14:paraId="2DF4A5A2" w14:textId="77777777" w:rsidR="003F6A68" w:rsidRDefault="003F6A68">
      <w:pPr>
        <w:pStyle w:val="BodyText"/>
        <w:rPr>
          <w:rFonts w:ascii="Verdana"/>
          <w:sz w:val="20"/>
        </w:rPr>
      </w:pPr>
    </w:p>
    <w:p w14:paraId="1D8316B7" w14:textId="77777777" w:rsidR="003F6A68" w:rsidRDefault="003F6A68">
      <w:pPr>
        <w:pStyle w:val="BodyText"/>
        <w:rPr>
          <w:rFonts w:ascii="Verdana"/>
          <w:sz w:val="20"/>
        </w:rPr>
      </w:pPr>
    </w:p>
    <w:p w14:paraId="490B1C4F" w14:textId="77777777" w:rsidR="003F6A68" w:rsidRDefault="003F6A68">
      <w:pPr>
        <w:pStyle w:val="BodyText"/>
        <w:rPr>
          <w:rFonts w:ascii="Verdana"/>
          <w:sz w:val="20"/>
        </w:rPr>
      </w:pPr>
    </w:p>
    <w:p w14:paraId="4A49D485" w14:textId="77777777" w:rsidR="003F6A68" w:rsidRDefault="003F6A68">
      <w:pPr>
        <w:pStyle w:val="BodyText"/>
        <w:rPr>
          <w:rFonts w:ascii="Verdana"/>
          <w:sz w:val="20"/>
        </w:rPr>
      </w:pPr>
    </w:p>
    <w:p w14:paraId="0D6AD9A5" w14:textId="77777777" w:rsidR="003F6A68" w:rsidRDefault="003F6A68">
      <w:pPr>
        <w:pStyle w:val="BodyText"/>
        <w:rPr>
          <w:rFonts w:ascii="Verdana"/>
          <w:sz w:val="20"/>
        </w:rPr>
      </w:pPr>
    </w:p>
    <w:p w14:paraId="572C54EC" w14:textId="77777777" w:rsidR="003F6A68" w:rsidRDefault="003F6A68">
      <w:pPr>
        <w:pStyle w:val="BodyText"/>
        <w:rPr>
          <w:rFonts w:ascii="Verdana"/>
          <w:sz w:val="20"/>
        </w:rPr>
      </w:pPr>
    </w:p>
    <w:p w14:paraId="5AC2D499" w14:textId="77777777" w:rsidR="003F6A68" w:rsidRDefault="003F6A68">
      <w:pPr>
        <w:pStyle w:val="BodyText"/>
        <w:rPr>
          <w:rFonts w:ascii="Verdana"/>
          <w:sz w:val="20"/>
        </w:rPr>
      </w:pPr>
    </w:p>
    <w:p w14:paraId="7F62DCE0" w14:textId="77777777" w:rsidR="003F6A68" w:rsidRDefault="003F6A68">
      <w:pPr>
        <w:pStyle w:val="BodyText"/>
        <w:rPr>
          <w:rFonts w:ascii="Verdana"/>
          <w:sz w:val="20"/>
        </w:rPr>
      </w:pPr>
    </w:p>
    <w:p w14:paraId="0EC081C7" w14:textId="77777777" w:rsidR="003F6A68" w:rsidRDefault="003F6A68">
      <w:pPr>
        <w:pStyle w:val="BodyText"/>
        <w:rPr>
          <w:rFonts w:ascii="Verdana"/>
          <w:sz w:val="20"/>
        </w:rPr>
      </w:pPr>
    </w:p>
    <w:p w14:paraId="0A3F6146" w14:textId="77777777" w:rsidR="003F6A68" w:rsidRDefault="003F6A68">
      <w:pPr>
        <w:pStyle w:val="BodyText"/>
        <w:spacing w:before="10"/>
        <w:rPr>
          <w:rFonts w:ascii="Verdana"/>
          <w:sz w:val="20"/>
        </w:rPr>
      </w:pPr>
    </w:p>
    <w:p w14:paraId="3C8373D3" w14:textId="77777777" w:rsidR="003F6A68" w:rsidRDefault="004B4C49">
      <w:pPr>
        <w:pStyle w:val="Heading2"/>
        <w:spacing w:before="102"/>
      </w:pPr>
      <w:r>
        <w:t>Adopted: July 2019</w:t>
      </w:r>
    </w:p>
    <w:p w14:paraId="19FF44BD" w14:textId="749092A2" w:rsidR="003F6A68" w:rsidRDefault="00E27C8D">
      <w:pPr>
        <w:spacing w:before="42"/>
        <w:ind w:left="114"/>
        <w:rPr>
          <w:rFonts w:ascii="Verdana"/>
          <w:sz w:val="44"/>
        </w:rPr>
      </w:pPr>
      <w:r>
        <w:rPr>
          <w:rFonts w:ascii="Verdana"/>
          <w:sz w:val="44"/>
        </w:rPr>
        <w:t xml:space="preserve">Reviewed: </w:t>
      </w:r>
      <w:r w:rsidR="00C41E83">
        <w:rPr>
          <w:rFonts w:ascii="Verdana"/>
          <w:sz w:val="44"/>
        </w:rPr>
        <w:t>April</w:t>
      </w:r>
      <w:r>
        <w:rPr>
          <w:rFonts w:ascii="Verdana"/>
          <w:sz w:val="44"/>
        </w:rPr>
        <w:t xml:space="preserve"> 20</w:t>
      </w:r>
      <w:r w:rsidR="00C41E83">
        <w:rPr>
          <w:rFonts w:ascii="Verdana"/>
          <w:sz w:val="44"/>
        </w:rPr>
        <w:t>25</w:t>
      </w:r>
    </w:p>
    <w:p w14:paraId="69564151" w14:textId="7CDCD3D9" w:rsidR="00BB6C16" w:rsidRDefault="00BB6C16">
      <w:pPr>
        <w:spacing w:before="42"/>
        <w:ind w:left="114"/>
        <w:rPr>
          <w:rFonts w:ascii="Verdana"/>
          <w:sz w:val="44"/>
        </w:rPr>
      </w:pPr>
      <w:r>
        <w:rPr>
          <w:rFonts w:ascii="Verdana"/>
          <w:sz w:val="44"/>
        </w:rPr>
        <w:t>Review Date: April 2026</w:t>
      </w:r>
    </w:p>
    <w:p w14:paraId="70FCCD64" w14:textId="77777777" w:rsidR="003F6A68" w:rsidRDefault="003F6A68">
      <w:pPr>
        <w:pStyle w:val="BodyText"/>
        <w:rPr>
          <w:rFonts w:ascii="Verdana"/>
          <w:sz w:val="20"/>
        </w:rPr>
      </w:pPr>
    </w:p>
    <w:p w14:paraId="2D606127" w14:textId="77777777" w:rsidR="003F6A68" w:rsidRDefault="003F6A68">
      <w:pPr>
        <w:pStyle w:val="BodyText"/>
        <w:rPr>
          <w:rFonts w:ascii="Verdana"/>
          <w:sz w:val="20"/>
        </w:rPr>
      </w:pPr>
    </w:p>
    <w:p w14:paraId="657BD754" w14:textId="77777777" w:rsidR="003F6A68" w:rsidRDefault="003F6A68">
      <w:pPr>
        <w:pStyle w:val="BodyText"/>
        <w:spacing w:before="8"/>
        <w:rPr>
          <w:rFonts w:ascii="Verdana"/>
          <w:sz w:val="17"/>
        </w:rPr>
      </w:pPr>
    </w:p>
    <w:p w14:paraId="5B009A44" w14:textId="77777777" w:rsidR="003F6A68" w:rsidRDefault="004B4C49">
      <w:pPr>
        <w:ind w:left="949"/>
        <w:rPr>
          <w:sz w:val="18"/>
        </w:rPr>
      </w:pPr>
      <w:r>
        <w:rPr>
          <w:sz w:val="18"/>
        </w:rPr>
        <w:t xml:space="preserve">SPARKEN HILL ACADEMY </w:t>
      </w:r>
      <w:r>
        <w:rPr>
          <w:color w:val="7E7E7E"/>
          <w:sz w:val="18"/>
        </w:rPr>
        <w:t xml:space="preserve">| </w:t>
      </w:r>
      <w:r>
        <w:rPr>
          <w:sz w:val="18"/>
        </w:rPr>
        <w:t>Sparken Hill, Worksop, Notts S80 1AW</w:t>
      </w:r>
    </w:p>
    <w:p w14:paraId="412AF9FF" w14:textId="77777777" w:rsidR="003F6A68" w:rsidRDefault="003F6A68">
      <w:pPr>
        <w:rPr>
          <w:sz w:val="18"/>
        </w:rPr>
        <w:sectPr w:rsidR="003F6A68">
          <w:type w:val="continuous"/>
          <w:pgSz w:w="11910" w:h="16840"/>
          <w:pgMar w:top="0" w:right="1300" w:bottom="280" w:left="1240" w:header="720" w:footer="720" w:gutter="0"/>
          <w:cols w:space="720"/>
        </w:sectPr>
      </w:pPr>
    </w:p>
    <w:p w14:paraId="28C57691" w14:textId="77777777" w:rsidR="003F6A68" w:rsidRDefault="003F6A68">
      <w:pPr>
        <w:pStyle w:val="BodyText"/>
        <w:spacing w:before="8"/>
        <w:rPr>
          <w:sz w:val="20"/>
        </w:rPr>
      </w:pPr>
    </w:p>
    <w:p w14:paraId="3A6264BB" w14:textId="77777777" w:rsidR="003F6A68" w:rsidRDefault="00A31D4E">
      <w:pPr>
        <w:pStyle w:val="Heading1"/>
        <w:spacing w:before="99"/>
      </w:pPr>
      <w:r>
        <w:rPr>
          <w:noProof/>
          <w:lang w:bidi="ar-SA"/>
        </w:rPr>
        <mc:AlternateContent>
          <mc:Choice Requires="wps">
            <w:drawing>
              <wp:anchor distT="0" distB="0" distL="0" distR="0" simplePos="0" relativeHeight="251659264" behindDoc="1" locked="0" layoutInCell="1" allowOverlap="1" wp14:anchorId="15A4FC82" wp14:editId="7577BBAD">
                <wp:simplePos x="0" y="0"/>
                <wp:positionH relativeFrom="page">
                  <wp:posOffset>896620</wp:posOffset>
                </wp:positionH>
                <wp:positionV relativeFrom="paragraph">
                  <wp:posOffset>504825</wp:posOffset>
                </wp:positionV>
                <wp:extent cx="5769610" cy="1270"/>
                <wp:effectExtent l="0" t="0" r="0" b="0"/>
                <wp:wrapTopAndBottom/>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66FC3" id="Freeform 10" o:spid="_x0000_s1026" style="position:absolute;margin-left:70.6pt;margin-top:39.75pt;width:454.3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" path="m,l9085,e" filled="f" strokecolor="#4f81bc" strokeweight=".96pt">
                <v:path arrowok="t" o:connecttype="custom" o:connectlocs="0,0;5768975,0" o:connectangles="0,0"/>
                <w10:wrap type="topAndBottom" anchorx="page"/>
              </v:shape>
            </w:pict>
          </mc:Fallback>
        </mc:AlternateContent>
      </w:r>
      <w:r w:rsidR="004B4C49">
        <w:rPr>
          <w:color w:val="17365D"/>
        </w:rPr>
        <w:t xml:space="preserve">English </w:t>
      </w:r>
      <w:r w:rsidR="00E27C8D">
        <w:rPr>
          <w:color w:val="17365D"/>
        </w:rPr>
        <w:t>Policy</w:t>
      </w:r>
    </w:p>
    <w:p w14:paraId="6BBF1B6B" w14:textId="77777777" w:rsidR="003F6A68" w:rsidRDefault="003F6A68">
      <w:pPr>
        <w:pStyle w:val="BodyText"/>
        <w:spacing w:before="7"/>
        <w:rPr>
          <w:rFonts w:ascii="Cambria"/>
          <w:sz w:val="18"/>
        </w:rPr>
      </w:pPr>
    </w:p>
    <w:p w14:paraId="1D8BCEA3" w14:textId="77777777" w:rsidR="003F6A68" w:rsidRDefault="004B4C49">
      <w:pPr>
        <w:pStyle w:val="BodyText"/>
        <w:spacing w:before="56" w:line="278" w:lineRule="auto"/>
        <w:ind w:left="200" w:right="160"/>
      </w:pPr>
      <w:r>
        <w:t>This policy should be read in conjunction with the school’s Teaching and Learning Policy, Assessment Policy and Marking Policy.</w:t>
      </w:r>
    </w:p>
    <w:p w14:paraId="1782F2F2" w14:textId="77777777" w:rsidR="003F6A68" w:rsidRDefault="003F6A68">
      <w:pPr>
        <w:pStyle w:val="BodyText"/>
      </w:pPr>
    </w:p>
    <w:p w14:paraId="15AEFC71" w14:textId="77777777" w:rsidR="003F6A68" w:rsidRDefault="003F6A68">
      <w:pPr>
        <w:pStyle w:val="BodyText"/>
        <w:spacing w:before="9"/>
        <w:rPr>
          <w:sz w:val="16"/>
        </w:rPr>
      </w:pPr>
    </w:p>
    <w:p w14:paraId="75173C4F" w14:textId="77777777" w:rsidR="003F6A68" w:rsidRDefault="004B4C49">
      <w:pPr>
        <w:pStyle w:val="Heading3"/>
      </w:pPr>
      <w:r>
        <w:rPr>
          <w:color w:val="365F91"/>
        </w:rPr>
        <w:t>Aims</w:t>
      </w:r>
    </w:p>
    <w:p w14:paraId="1771AAEC" w14:textId="77777777" w:rsidR="003F6A68" w:rsidRDefault="004B4C49">
      <w:pPr>
        <w:pStyle w:val="BodyText"/>
        <w:spacing w:before="55" w:line="273" w:lineRule="auto"/>
        <w:ind w:left="200" w:right="254"/>
      </w:pPr>
      <w:r>
        <w:t>The aim of this policy is to provide teachers with a framework for high quality teaching and learning in literacy and English. At Sparken Hill Academy we aim, supported by them to:</w:t>
      </w:r>
    </w:p>
    <w:p w14:paraId="7EB6DBE6" w14:textId="77777777" w:rsidR="003F6A68" w:rsidRDefault="003F6A68">
      <w:pPr>
        <w:pStyle w:val="BodyText"/>
        <w:spacing w:before="6"/>
        <w:rPr>
          <w:sz w:val="16"/>
        </w:rPr>
      </w:pPr>
    </w:p>
    <w:p w14:paraId="481F0149" w14:textId="77777777" w:rsidR="003F6A68" w:rsidRDefault="004B4C49">
      <w:pPr>
        <w:pStyle w:val="ListParagraph"/>
        <w:numPr>
          <w:ilvl w:val="0"/>
          <w:numId w:val="1"/>
        </w:numPr>
        <w:tabs>
          <w:tab w:val="left" w:pos="920"/>
          <w:tab w:val="left" w:pos="921"/>
        </w:tabs>
        <w:spacing w:before="0" w:line="278" w:lineRule="auto"/>
        <w:ind w:right="250"/>
      </w:pPr>
      <w:r>
        <w:t>communicate</w:t>
      </w:r>
      <w:r>
        <w:rPr>
          <w:spacing w:val="-3"/>
        </w:rPr>
        <w:t xml:space="preserve"> </w:t>
      </w:r>
      <w:r>
        <w:t>effectively</w:t>
      </w:r>
      <w:r>
        <w:rPr>
          <w:spacing w:val="-3"/>
        </w:rPr>
        <w:t xml:space="preserve"> </w:t>
      </w:r>
      <w:r>
        <w:t>and</w:t>
      </w:r>
      <w:r>
        <w:rPr>
          <w:spacing w:val="-3"/>
        </w:rPr>
        <w:t xml:space="preserve"> </w:t>
      </w:r>
      <w:r>
        <w:t>creatively</w:t>
      </w:r>
      <w:r>
        <w:rPr>
          <w:spacing w:val="-3"/>
        </w:rPr>
        <w:t xml:space="preserve"> </w:t>
      </w:r>
      <w:r>
        <w:t>with</w:t>
      </w:r>
      <w:r>
        <w:rPr>
          <w:spacing w:val="-3"/>
        </w:rPr>
        <w:t xml:space="preserve"> </w:t>
      </w:r>
      <w:r>
        <w:t>the</w:t>
      </w:r>
      <w:r>
        <w:rPr>
          <w:spacing w:val="-3"/>
        </w:rPr>
        <w:t xml:space="preserve"> </w:t>
      </w:r>
      <w:r>
        <w:t>world</w:t>
      </w:r>
      <w:r>
        <w:rPr>
          <w:spacing w:val="-4"/>
        </w:rPr>
        <w:t xml:space="preserve"> </w:t>
      </w:r>
      <w:r>
        <w:t>at</w:t>
      </w:r>
      <w:r>
        <w:rPr>
          <w:spacing w:val="-5"/>
        </w:rPr>
        <w:t xml:space="preserve"> </w:t>
      </w:r>
      <w:r>
        <w:t>large,</w:t>
      </w:r>
      <w:r>
        <w:rPr>
          <w:spacing w:val="-5"/>
        </w:rPr>
        <w:t xml:space="preserve"> </w:t>
      </w:r>
      <w:r>
        <w:t>through</w:t>
      </w:r>
      <w:r>
        <w:rPr>
          <w:spacing w:val="-3"/>
        </w:rPr>
        <w:t xml:space="preserve"> </w:t>
      </w:r>
      <w:r>
        <w:t>spoken and</w:t>
      </w:r>
      <w:r>
        <w:rPr>
          <w:spacing w:val="-3"/>
        </w:rPr>
        <w:t xml:space="preserve"> </w:t>
      </w:r>
      <w:r>
        <w:t>written language</w:t>
      </w:r>
    </w:p>
    <w:p w14:paraId="68813BBD" w14:textId="77777777" w:rsidR="003F6A68" w:rsidRDefault="004B4C49">
      <w:pPr>
        <w:pStyle w:val="ListParagraph"/>
        <w:numPr>
          <w:ilvl w:val="0"/>
          <w:numId w:val="1"/>
        </w:numPr>
        <w:tabs>
          <w:tab w:val="left" w:pos="920"/>
          <w:tab w:val="left" w:pos="921"/>
        </w:tabs>
        <w:spacing w:before="0" w:line="275" w:lineRule="exact"/>
      </w:pPr>
      <w:r>
        <w:t>respond critically to a wide range of</w:t>
      </w:r>
      <w:r>
        <w:rPr>
          <w:spacing w:val="-17"/>
        </w:rPr>
        <w:t xml:space="preserve"> </w:t>
      </w:r>
      <w:r>
        <w:t>texts</w:t>
      </w:r>
    </w:p>
    <w:p w14:paraId="40DDA2EB" w14:textId="77777777" w:rsidR="003F6A68" w:rsidRDefault="004B4C49">
      <w:pPr>
        <w:pStyle w:val="ListParagraph"/>
        <w:numPr>
          <w:ilvl w:val="0"/>
          <w:numId w:val="1"/>
        </w:numPr>
        <w:tabs>
          <w:tab w:val="left" w:pos="920"/>
          <w:tab w:val="left" w:pos="921"/>
        </w:tabs>
        <w:spacing w:before="42"/>
      </w:pPr>
      <w:r>
        <w:t>enjoy and appreciate literature and its rich</w:t>
      </w:r>
      <w:r>
        <w:rPr>
          <w:spacing w:val="-18"/>
        </w:rPr>
        <w:t xml:space="preserve"> </w:t>
      </w:r>
      <w:r>
        <w:t>variety</w:t>
      </w:r>
    </w:p>
    <w:p w14:paraId="11BFE25F" w14:textId="77777777" w:rsidR="003F6A68" w:rsidRDefault="004B4C49">
      <w:pPr>
        <w:pStyle w:val="BodyText"/>
        <w:spacing w:before="240"/>
        <w:ind w:left="200"/>
      </w:pPr>
      <w:r>
        <w:t>In addition, this policy will support the development of children to:</w:t>
      </w:r>
    </w:p>
    <w:p w14:paraId="095C178E" w14:textId="77777777" w:rsidR="003F6A68" w:rsidRDefault="003F6A68">
      <w:pPr>
        <w:pStyle w:val="BodyText"/>
        <w:spacing w:before="6"/>
        <w:rPr>
          <w:sz w:val="19"/>
        </w:rPr>
      </w:pPr>
    </w:p>
    <w:p w14:paraId="2D00492D" w14:textId="77777777" w:rsidR="003F6A68" w:rsidRDefault="004B4C49">
      <w:pPr>
        <w:pStyle w:val="ListParagraph"/>
        <w:numPr>
          <w:ilvl w:val="0"/>
          <w:numId w:val="1"/>
        </w:numPr>
        <w:tabs>
          <w:tab w:val="left" w:pos="920"/>
          <w:tab w:val="left" w:pos="921"/>
        </w:tabs>
        <w:spacing w:before="0"/>
      </w:pPr>
      <w:r>
        <w:t>be effective, competent communicators and good</w:t>
      </w:r>
      <w:r>
        <w:rPr>
          <w:spacing w:val="-12"/>
        </w:rPr>
        <w:t xml:space="preserve"> </w:t>
      </w:r>
      <w:r>
        <w:t>listeners</w:t>
      </w:r>
    </w:p>
    <w:p w14:paraId="7F040BBA" w14:textId="77777777" w:rsidR="003F6A68" w:rsidRDefault="004B4C49">
      <w:pPr>
        <w:pStyle w:val="ListParagraph"/>
        <w:numPr>
          <w:ilvl w:val="0"/>
          <w:numId w:val="1"/>
        </w:numPr>
        <w:tabs>
          <w:tab w:val="left" w:pos="920"/>
          <w:tab w:val="left" w:pos="921"/>
        </w:tabs>
        <w:spacing w:before="42"/>
      </w:pPr>
      <w:r>
        <w:t>read</w:t>
      </w:r>
      <w:r>
        <w:rPr>
          <w:spacing w:val="-3"/>
        </w:rPr>
        <w:t xml:space="preserve"> </w:t>
      </w:r>
      <w:r>
        <w:t>fluently</w:t>
      </w:r>
    </w:p>
    <w:p w14:paraId="5942CA3E" w14:textId="77777777" w:rsidR="003F6A68" w:rsidRDefault="004B4C49">
      <w:pPr>
        <w:pStyle w:val="ListParagraph"/>
        <w:numPr>
          <w:ilvl w:val="0"/>
          <w:numId w:val="1"/>
        </w:numPr>
        <w:tabs>
          <w:tab w:val="left" w:pos="920"/>
          <w:tab w:val="left" w:pos="921"/>
        </w:tabs>
        <w:spacing w:line="278" w:lineRule="auto"/>
        <w:ind w:right="359"/>
      </w:pPr>
      <w:r>
        <w:t>be</w:t>
      </w:r>
      <w:r>
        <w:rPr>
          <w:spacing w:val="-3"/>
        </w:rPr>
        <w:t xml:space="preserve"> </w:t>
      </w:r>
      <w:r>
        <w:t>able</w:t>
      </w:r>
      <w:r>
        <w:rPr>
          <w:spacing w:val="-3"/>
        </w:rPr>
        <w:t xml:space="preserve"> </w:t>
      </w:r>
      <w:r>
        <w:t>to</w:t>
      </w:r>
      <w:r>
        <w:rPr>
          <w:spacing w:val="-4"/>
        </w:rPr>
        <w:t xml:space="preserve"> </w:t>
      </w:r>
      <w:r>
        <w:t>express</w:t>
      </w:r>
      <w:r>
        <w:rPr>
          <w:spacing w:val="-3"/>
        </w:rPr>
        <w:t xml:space="preserve"> </w:t>
      </w:r>
      <w:r>
        <w:t>opinions,</w:t>
      </w:r>
      <w:r>
        <w:rPr>
          <w:spacing w:val="-6"/>
        </w:rPr>
        <w:t xml:space="preserve"> </w:t>
      </w:r>
      <w:r>
        <w:t>articulate</w:t>
      </w:r>
      <w:r>
        <w:rPr>
          <w:spacing w:val="-2"/>
        </w:rPr>
        <w:t xml:space="preserve"> </w:t>
      </w:r>
      <w:r>
        <w:t>feelings</w:t>
      </w:r>
      <w:r>
        <w:rPr>
          <w:spacing w:val="-3"/>
        </w:rPr>
        <w:t xml:space="preserve"> </w:t>
      </w:r>
      <w:r>
        <w:t>and</w:t>
      </w:r>
      <w:r>
        <w:rPr>
          <w:spacing w:val="-4"/>
        </w:rPr>
        <w:t xml:space="preserve"> </w:t>
      </w:r>
      <w:r>
        <w:t>formulate</w:t>
      </w:r>
      <w:r>
        <w:rPr>
          <w:spacing w:val="-3"/>
        </w:rPr>
        <w:t xml:space="preserve"> </w:t>
      </w:r>
      <w:r>
        <w:t>responses</w:t>
      </w:r>
      <w:r>
        <w:rPr>
          <w:spacing w:val="-3"/>
        </w:rPr>
        <w:t xml:space="preserve"> </w:t>
      </w:r>
      <w:r>
        <w:t>to</w:t>
      </w:r>
      <w:r>
        <w:rPr>
          <w:spacing w:val="-3"/>
        </w:rPr>
        <w:t xml:space="preserve"> </w:t>
      </w:r>
      <w:r>
        <w:t>a</w:t>
      </w:r>
      <w:r>
        <w:rPr>
          <w:spacing w:val="-3"/>
        </w:rPr>
        <w:t xml:space="preserve"> </w:t>
      </w:r>
      <w:r>
        <w:t>range</w:t>
      </w:r>
      <w:r>
        <w:rPr>
          <w:spacing w:val="-3"/>
        </w:rPr>
        <w:t xml:space="preserve"> </w:t>
      </w:r>
      <w:r>
        <w:t>of</w:t>
      </w:r>
      <w:r>
        <w:rPr>
          <w:spacing w:val="-3"/>
        </w:rPr>
        <w:t xml:space="preserve"> </w:t>
      </w:r>
      <w:r>
        <w:t>texts both fiction and non-fiction using appropriate technical</w:t>
      </w:r>
      <w:r>
        <w:rPr>
          <w:spacing w:val="-9"/>
        </w:rPr>
        <w:t xml:space="preserve"> </w:t>
      </w:r>
      <w:r>
        <w:t>vocabulary</w:t>
      </w:r>
    </w:p>
    <w:p w14:paraId="7255871C" w14:textId="77777777" w:rsidR="003F6A68" w:rsidRDefault="004B4C49">
      <w:pPr>
        <w:pStyle w:val="ListParagraph"/>
        <w:numPr>
          <w:ilvl w:val="0"/>
          <w:numId w:val="1"/>
        </w:numPr>
        <w:tabs>
          <w:tab w:val="left" w:pos="920"/>
          <w:tab w:val="left" w:pos="921"/>
        </w:tabs>
        <w:spacing w:before="0" w:line="278" w:lineRule="auto"/>
        <w:ind w:right="810"/>
      </w:pPr>
      <w:r>
        <w:t>be interested in words and their meanings, and develop a growing vocabulary in both spoken and written</w:t>
      </w:r>
      <w:r>
        <w:rPr>
          <w:spacing w:val="-9"/>
        </w:rPr>
        <w:t xml:space="preserve"> </w:t>
      </w:r>
      <w:r>
        <w:t>form</w:t>
      </w:r>
    </w:p>
    <w:p w14:paraId="562D2E2A" w14:textId="77777777" w:rsidR="003F6A68" w:rsidRDefault="004B4C49">
      <w:pPr>
        <w:pStyle w:val="ListParagraph"/>
        <w:numPr>
          <w:ilvl w:val="0"/>
          <w:numId w:val="1"/>
        </w:numPr>
        <w:tabs>
          <w:tab w:val="left" w:pos="920"/>
          <w:tab w:val="left" w:pos="921"/>
        </w:tabs>
        <w:spacing w:before="0" w:line="275" w:lineRule="exact"/>
      </w:pPr>
      <w:r>
        <w:t>engage with and understand a range of text types and</w:t>
      </w:r>
      <w:r>
        <w:rPr>
          <w:spacing w:val="-13"/>
        </w:rPr>
        <w:t xml:space="preserve"> </w:t>
      </w:r>
      <w:r>
        <w:t>genres</w:t>
      </w:r>
    </w:p>
    <w:p w14:paraId="1E50D7CD" w14:textId="77777777" w:rsidR="003F6A68" w:rsidRDefault="004B4C49">
      <w:pPr>
        <w:pStyle w:val="ListParagraph"/>
        <w:numPr>
          <w:ilvl w:val="0"/>
          <w:numId w:val="1"/>
        </w:numPr>
        <w:tabs>
          <w:tab w:val="left" w:pos="920"/>
          <w:tab w:val="left" w:pos="921"/>
        </w:tabs>
        <w:spacing w:before="35"/>
      </w:pPr>
      <w:r>
        <w:t>be able to write in a variety of styles and forms showing awareness of audience and</w:t>
      </w:r>
      <w:r>
        <w:rPr>
          <w:spacing w:val="-33"/>
        </w:rPr>
        <w:t xml:space="preserve"> </w:t>
      </w:r>
      <w:r>
        <w:t>purpose</w:t>
      </w:r>
    </w:p>
    <w:p w14:paraId="1E73A572" w14:textId="77777777" w:rsidR="003F6A68" w:rsidRDefault="004B4C49">
      <w:pPr>
        <w:pStyle w:val="ListParagraph"/>
        <w:numPr>
          <w:ilvl w:val="0"/>
          <w:numId w:val="1"/>
        </w:numPr>
        <w:tabs>
          <w:tab w:val="left" w:pos="920"/>
          <w:tab w:val="left" w:pos="921"/>
        </w:tabs>
        <w:spacing w:before="42"/>
      </w:pPr>
      <w:r>
        <w:t>develop powers of imagination, inventiveness and critical awareness in all areas of</w:t>
      </w:r>
      <w:r>
        <w:rPr>
          <w:spacing w:val="-30"/>
        </w:rPr>
        <w:t xml:space="preserve"> </w:t>
      </w:r>
      <w:r>
        <w:t>literacy</w:t>
      </w:r>
    </w:p>
    <w:p w14:paraId="559ED550" w14:textId="77777777" w:rsidR="003F6A68" w:rsidRDefault="004B4C49">
      <w:pPr>
        <w:pStyle w:val="ListParagraph"/>
        <w:numPr>
          <w:ilvl w:val="0"/>
          <w:numId w:val="1"/>
        </w:numPr>
        <w:tabs>
          <w:tab w:val="left" w:pos="920"/>
          <w:tab w:val="left" w:pos="921"/>
        </w:tabs>
      </w:pPr>
      <w:r>
        <w:t>use grammar and punctuation</w:t>
      </w:r>
      <w:r>
        <w:rPr>
          <w:spacing w:val="-12"/>
        </w:rPr>
        <w:t xml:space="preserve"> </w:t>
      </w:r>
      <w:r>
        <w:t>accurately</w:t>
      </w:r>
    </w:p>
    <w:p w14:paraId="496A422B" w14:textId="77777777" w:rsidR="003F6A68" w:rsidRDefault="004B4C49">
      <w:pPr>
        <w:pStyle w:val="ListParagraph"/>
        <w:numPr>
          <w:ilvl w:val="0"/>
          <w:numId w:val="1"/>
        </w:numPr>
        <w:tabs>
          <w:tab w:val="left" w:pos="920"/>
          <w:tab w:val="left" w:pos="921"/>
        </w:tabs>
        <w:spacing w:before="37"/>
      </w:pPr>
      <w:r>
        <w:t>be competent spellers and understand spelling</w:t>
      </w:r>
      <w:r>
        <w:rPr>
          <w:spacing w:val="-16"/>
        </w:rPr>
        <w:t xml:space="preserve"> </w:t>
      </w:r>
      <w:r>
        <w:t>conventions</w:t>
      </w:r>
    </w:p>
    <w:p w14:paraId="0C7938E0" w14:textId="77777777" w:rsidR="003F6A68" w:rsidRDefault="004B4C49">
      <w:pPr>
        <w:pStyle w:val="ListParagraph"/>
        <w:numPr>
          <w:ilvl w:val="0"/>
          <w:numId w:val="1"/>
        </w:numPr>
        <w:tabs>
          <w:tab w:val="left" w:pos="920"/>
          <w:tab w:val="left" w:pos="921"/>
        </w:tabs>
        <w:spacing w:before="42"/>
      </w:pPr>
      <w:r>
        <w:t>produce effective, well presented written</w:t>
      </w:r>
      <w:r>
        <w:rPr>
          <w:spacing w:val="-11"/>
        </w:rPr>
        <w:t xml:space="preserve"> </w:t>
      </w:r>
      <w:r>
        <w:t>work.</w:t>
      </w:r>
    </w:p>
    <w:p w14:paraId="2187A745" w14:textId="77777777" w:rsidR="003F6A68" w:rsidRDefault="003F6A68">
      <w:pPr>
        <w:pStyle w:val="BodyText"/>
        <w:rPr>
          <w:sz w:val="20"/>
        </w:rPr>
      </w:pPr>
    </w:p>
    <w:p w14:paraId="6C28B6E3" w14:textId="77777777" w:rsidR="003F6A68" w:rsidRDefault="003F6A68">
      <w:pPr>
        <w:pStyle w:val="BodyText"/>
        <w:rPr>
          <w:sz w:val="20"/>
        </w:rPr>
      </w:pPr>
    </w:p>
    <w:p w14:paraId="70FD24D6" w14:textId="77777777" w:rsidR="003F6A68" w:rsidRDefault="003F6A68">
      <w:pPr>
        <w:pStyle w:val="BodyText"/>
        <w:rPr>
          <w:sz w:val="20"/>
        </w:rPr>
      </w:pPr>
    </w:p>
    <w:p w14:paraId="3A7B280B" w14:textId="77777777" w:rsidR="003F6A68" w:rsidRDefault="003F6A68">
      <w:pPr>
        <w:pStyle w:val="BodyText"/>
        <w:rPr>
          <w:sz w:val="20"/>
        </w:rPr>
      </w:pPr>
    </w:p>
    <w:p w14:paraId="21BC030B" w14:textId="77777777" w:rsidR="003F6A68" w:rsidRDefault="003F6A68">
      <w:pPr>
        <w:pStyle w:val="BodyText"/>
        <w:rPr>
          <w:sz w:val="20"/>
        </w:rPr>
      </w:pPr>
    </w:p>
    <w:p w14:paraId="44CD76B1" w14:textId="77777777" w:rsidR="003F6A68" w:rsidRDefault="003F6A68">
      <w:pPr>
        <w:pStyle w:val="BodyText"/>
        <w:rPr>
          <w:sz w:val="20"/>
        </w:rPr>
      </w:pPr>
    </w:p>
    <w:p w14:paraId="194F38E6" w14:textId="77777777" w:rsidR="003F6A68" w:rsidRDefault="003F6A68">
      <w:pPr>
        <w:pStyle w:val="BodyText"/>
        <w:rPr>
          <w:sz w:val="20"/>
        </w:rPr>
      </w:pPr>
    </w:p>
    <w:p w14:paraId="0F4685CE" w14:textId="77777777" w:rsidR="003F6A68" w:rsidRDefault="003F6A68">
      <w:pPr>
        <w:pStyle w:val="BodyText"/>
        <w:rPr>
          <w:sz w:val="20"/>
        </w:rPr>
      </w:pPr>
    </w:p>
    <w:p w14:paraId="1F87F6CC" w14:textId="77777777" w:rsidR="003F6A68" w:rsidRDefault="003F6A68">
      <w:pPr>
        <w:pStyle w:val="BodyText"/>
        <w:rPr>
          <w:sz w:val="20"/>
        </w:rPr>
      </w:pPr>
    </w:p>
    <w:p w14:paraId="3E13A41C" w14:textId="77777777" w:rsidR="003F6A68" w:rsidRDefault="003F6A68">
      <w:pPr>
        <w:pStyle w:val="BodyText"/>
        <w:rPr>
          <w:sz w:val="20"/>
        </w:rPr>
      </w:pPr>
    </w:p>
    <w:p w14:paraId="128BA243" w14:textId="77777777" w:rsidR="003F6A68" w:rsidRDefault="003F6A68">
      <w:pPr>
        <w:pStyle w:val="BodyText"/>
        <w:rPr>
          <w:sz w:val="20"/>
        </w:rPr>
      </w:pPr>
    </w:p>
    <w:p w14:paraId="11DCA0E3" w14:textId="77777777" w:rsidR="003F6A68" w:rsidRDefault="003F6A68">
      <w:pPr>
        <w:pStyle w:val="BodyText"/>
        <w:rPr>
          <w:sz w:val="20"/>
        </w:rPr>
      </w:pPr>
    </w:p>
    <w:p w14:paraId="5814CEF3" w14:textId="77777777" w:rsidR="003F6A68" w:rsidRDefault="003F6A68">
      <w:pPr>
        <w:pStyle w:val="BodyText"/>
        <w:rPr>
          <w:sz w:val="20"/>
        </w:rPr>
      </w:pPr>
    </w:p>
    <w:p w14:paraId="315419BE" w14:textId="77777777" w:rsidR="003F6A68" w:rsidRDefault="00A31D4E">
      <w:pPr>
        <w:pStyle w:val="BodyText"/>
        <w:spacing w:before="9"/>
        <w:rPr>
          <w:sz w:val="12"/>
        </w:rPr>
      </w:pPr>
      <w:r>
        <w:rPr>
          <w:noProof/>
          <w:lang w:bidi="ar-SA"/>
        </w:rPr>
        <mc:AlternateContent>
          <mc:Choice Requires="wps">
            <w:drawing>
              <wp:anchor distT="0" distB="0" distL="0" distR="0" simplePos="0" relativeHeight="251660288" behindDoc="1" locked="0" layoutInCell="1" allowOverlap="1" wp14:anchorId="0D67C6E3" wp14:editId="6145A50A">
                <wp:simplePos x="0" y="0"/>
                <wp:positionH relativeFrom="page">
                  <wp:posOffset>896620</wp:posOffset>
                </wp:positionH>
                <wp:positionV relativeFrom="paragraph">
                  <wp:posOffset>130175</wp:posOffset>
                </wp:positionV>
                <wp:extent cx="5769610" cy="1270"/>
                <wp:effectExtent l="0" t="0" r="0" b="0"/>
                <wp:wrapTopAndBottom/>
                <wp:docPr id="9"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12E457" id="Freeform 9" o:spid="_x0000_s1026" style="position:absolute;margin-left:70.6pt;margin-top:10.25pt;width:454.3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" path="m,l9085,e" filled="f" strokecolor="#4f81bc" strokeweight=".96pt">
                <v:path arrowok="t" o:connecttype="custom" o:connectlocs="0,0;5768975,0" o:connectangles="0,0"/>
                <w10:wrap type="topAndBottom" anchorx="page"/>
              </v:shape>
            </w:pict>
          </mc:Fallback>
        </mc:AlternateContent>
      </w:r>
    </w:p>
    <w:p w14:paraId="026C6339" w14:textId="77777777" w:rsidR="003F6A68" w:rsidRDefault="003F6A68">
      <w:pPr>
        <w:rPr>
          <w:sz w:val="12"/>
        </w:rPr>
        <w:sectPr w:rsidR="003F6A68">
          <w:footerReference w:type="default" r:id="rId11"/>
          <w:pgSz w:w="11910" w:h="16840"/>
          <w:pgMar w:top="1580" w:right="1300" w:bottom="1460" w:left="1240" w:header="0" w:footer="1262" w:gutter="0"/>
          <w:pgNumType w:start="1"/>
          <w:cols w:space="720"/>
        </w:sectPr>
      </w:pPr>
    </w:p>
    <w:p w14:paraId="132722FA" w14:textId="77777777" w:rsidR="003F6A68" w:rsidRDefault="003F6A68">
      <w:pPr>
        <w:pStyle w:val="BodyText"/>
        <w:rPr>
          <w:sz w:val="29"/>
        </w:rPr>
      </w:pPr>
    </w:p>
    <w:p w14:paraId="5F759D2C" w14:textId="77777777" w:rsidR="003F6A68" w:rsidRDefault="00A31D4E">
      <w:pPr>
        <w:pStyle w:val="Heading1"/>
        <w:spacing w:before="98"/>
      </w:pPr>
      <w:r>
        <w:rPr>
          <w:noProof/>
          <w:lang w:bidi="ar-SA"/>
        </w:rPr>
        <mc:AlternateContent>
          <mc:Choice Requires="wps">
            <w:drawing>
              <wp:anchor distT="0" distB="0" distL="0" distR="0" simplePos="0" relativeHeight="251661312" behindDoc="1" locked="0" layoutInCell="1" allowOverlap="1" wp14:anchorId="47D961C6" wp14:editId="7988CD68">
                <wp:simplePos x="0" y="0"/>
                <wp:positionH relativeFrom="page">
                  <wp:posOffset>896620</wp:posOffset>
                </wp:positionH>
                <wp:positionV relativeFrom="paragraph">
                  <wp:posOffset>504190</wp:posOffset>
                </wp:positionV>
                <wp:extent cx="5769610" cy="1270"/>
                <wp:effectExtent l="0" t="0" r="0" b="0"/>
                <wp:wrapTopAndBottom/>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86CF8" id="Freeform 8" o:spid="_x0000_s1026" style="position:absolute;margin-left:70.6pt;margin-top:39.7pt;width:454.3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" path="m,l9085,e" filled="f" strokecolor="#4f81bc" strokeweight=".96pt">
                <v:path arrowok="t" o:connecttype="custom" o:connectlocs="0,0;5768975,0" o:connectangles="0,0"/>
                <w10:wrap type="topAndBottom" anchorx="page"/>
              </v:shape>
            </w:pict>
          </mc:Fallback>
        </mc:AlternateContent>
      </w:r>
      <w:r w:rsidR="004B4C49">
        <w:rPr>
          <w:color w:val="17365D"/>
        </w:rPr>
        <w:t>Reading</w:t>
      </w:r>
    </w:p>
    <w:p w14:paraId="3E1B9559" w14:textId="77777777" w:rsidR="003F6A68" w:rsidRDefault="003F6A68">
      <w:pPr>
        <w:pStyle w:val="BodyText"/>
        <w:rPr>
          <w:rFonts w:ascii="Cambria"/>
          <w:sz w:val="20"/>
        </w:rPr>
      </w:pPr>
    </w:p>
    <w:p w14:paraId="433D548B" w14:textId="77777777" w:rsidR="003F6A68" w:rsidRDefault="004B4C49">
      <w:pPr>
        <w:pStyle w:val="Heading3"/>
        <w:spacing w:before="219"/>
      </w:pPr>
      <w:r>
        <w:rPr>
          <w:color w:val="365F91"/>
        </w:rPr>
        <w:t>Aims</w:t>
      </w:r>
    </w:p>
    <w:p w14:paraId="22E130D7" w14:textId="77777777" w:rsidR="003F6A68" w:rsidRDefault="004B4C49">
      <w:pPr>
        <w:pStyle w:val="BodyText"/>
        <w:spacing w:before="49"/>
        <w:ind w:left="200"/>
      </w:pPr>
      <w:r>
        <w:t>To enable children to:</w:t>
      </w:r>
    </w:p>
    <w:p w14:paraId="341B6180" w14:textId="77777777" w:rsidR="003F6A68" w:rsidRDefault="003F6A68">
      <w:pPr>
        <w:pStyle w:val="BodyText"/>
        <w:spacing w:before="7"/>
        <w:rPr>
          <w:sz w:val="19"/>
        </w:rPr>
      </w:pPr>
    </w:p>
    <w:p w14:paraId="19784A96" w14:textId="77777777" w:rsidR="003F6A68" w:rsidRDefault="004B4C49">
      <w:pPr>
        <w:pStyle w:val="ListParagraph"/>
        <w:numPr>
          <w:ilvl w:val="0"/>
          <w:numId w:val="1"/>
        </w:numPr>
        <w:tabs>
          <w:tab w:val="left" w:pos="920"/>
          <w:tab w:val="left" w:pos="921"/>
        </w:tabs>
        <w:spacing w:before="0"/>
      </w:pPr>
      <w:r>
        <w:t>Develop positive attitudes towards reading and read for purpose and</w:t>
      </w:r>
      <w:r>
        <w:rPr>
          <w:spacing w:val="-20"/>
        </w:rPr>
        <w:t xml:space="preserve"> </w:t>
      </w:r>
      <w:r>
        <w:t>pleasure</w:t>
      </w:r>
    </w:p>
    <w:p w14:paraId="36D2233A" w14:textId="77777777" w:rsidR="003F6A68" w:rsidRDefault="004B4C49">
      <w:pPr>
        <w:pStyle w:val="ListParagraph"/>
        <w:numPr>
          <w:ilvl w:val="0"/>
          <w:numId w:val="1"/>
        </w:numPr>
        <w:tabs>
          <w:tab w:val="left" w:pos="920"/>
          <w:tab w:val="left" w:pos="921"/>
        </w:tabs>
      </w:pPr>
      <w:r>
        <w:t>Use reading skills as an integral part of learning throughout the</w:t>
      </w:r>
      <w:r>
        <w:rPr>
          <w:spacing w:val="-22"/>
        </w:rPr>
        <w:t xml:space="preserve"> </w:t>
      </w:r>
      <w:r>
        <w:t>curriculum;</w:t>
      </w:r>
    </w:p>
    <w:p w14:paraId="369E2D88" w14:textId="77777777" w:rsidR="003F6A68" w:rsidRDefault="004B4C49">
      <w:pPr>
        <w:pStyle w:val="ListParagraph"/>
        <w:numPr>
          <w:ilvl w:val="0"/>
          <w:numId w:val="1"/>
        </w:numPr>
        <w:tabs>
          <w:tab w:val="left" w:pos="920"/>
          <w:tab w:val="left" w:pos="921"/>
        </w:tabs>
        <w:spacing w:before="42" w:line="278" w:lineRule="auto"/>
        <w:ind w:right="516"/>
      </w:pPr>
      <w:r>
        <w:t>Read</w:t>
      </w:r>
      <w:r>
        <w:rPr>
          <w:spacing w:val="-4"/>
        </w:rPr>
        <w:t xml:space="preserve"> </w:t>
      </w:r>
      <w:r>
        <w:t>and</w:t>
      </w:r>
      <w:r>
        <w:rPr>
          <w:spacing w:val="-4"/>
        </w:rPr>
        <w:t xml:space="preserve"> </w:t>
      </w:r>
      <w:r>
        <w:t>respond</w:t>
      </w:r>
      <w:r>
        <w:rPr>
          <w:spacing w:val="-3"/>
        </w:rPr>
        <w:t xml:space="preserve"> </w:t>
      </w:r>
      <w:r>
        <w:t>to</w:t>
      </w:r>
      <w:r>
        <w:rPr>
          <w:spacing w:val="-4"/>
        </w:rPr>
        <w:t xml:space="preserve"> </w:t>
      </w:r>
      <w:r>
        <w:t>a</w:t>
      </w:r>
      <w:r>
        <w:rPr>
          <w:spacing w:val="-2"/>
        </w:rPr>
        <w:t xml:space="preserve"> </w:t>
      </w:r>
      <w:r>
        <w:t>variety</w:t>
      </w:r>
      <w:r>
        <w:rPr>
          <w:spacing w:val="-3"/>
        </w:rPr>
        <w:t xml:space="preserve"> </w:t>
      </w:r>
      <w:r>
        <w:t>of</w:t>
      </w:r>
      <w:r>
        <w:rPr>
          <w:spacing w:val="-2"/>
        </w:rPr>
        <w:t xml:space="preserve"> </w:t>
      </w:r>
      <w:r>
        <w:t>texts</w:t>
      </w:r>
      <w:r>
        <w:rPr>
          <w:spacing w:val="1"/>
        </w:rPr>
        <w:t xml:space="preserve"> </w:t>
      </w:r>
      <w:r>
        <w:t>whilst</w:t>
      </w:r>
      <w:r>
        <w:rPr>
          <w:spacing w:val="-4"/>
        </w:rPr>
        <w:t xml:space="preserve"> </w:t>
      </w:r>
      <w:r>
        <w:t>gaining</w:t>
      </w:r>
      <w:r>
        <w:rPr>
          <w:spacing w:val="-2"/>
        </w:rPr>
        <w:t xml:space="preserve"> </w:t>
      </w:r>
      <w:r>
        <w:t>increased</w:t>
      </w:r>
      <w:r>
        <w:rPr>
          <w:spacing w:val="-2"/>
        </w:rPr>
        <w:t xml:space="preserve"> </w:t>
      </w:r>
      <w:r>
        <w:t>level</w:t>
      </w:r>
      <w:r>
        <w:rPr>
          <w:spacing w:val="-1"/>
        </w:rPr>
        <w:t xml:space="preserve"> </w:t>
      </w:r>
      <w:r>
        <w:t>of</w:t>
      </w:r>
      <w:r>
        <w:rPr>
          <w:spacing w:val="-2"/>
        </w:rPr>
        <w:t xml:space="preserve"> </w:t>
      </w:r>
      <w:r>
        <w:t>fluency,</w:t>
      </w:r>
      <w:r>
        <w:rPr>
          <w:spacing w:val="-6"/>
        </w:rPr>
        <w:t xml:space="preserve"> </w:t>
      </w:r>
      <w:r>
        <w:t>accuracy, independence and</w:t>
      </w:r>
      <w:r>
        <w:rPr>
          <w:spacing w:val="-6"/>
        </w:rPr>
        <w:t xml:space="preserve"> </w:t>
      </w:r>
      <w:r>
        <w:t>understanding</w:t>
      </w:r>
    </w:p>
    <w:p w14:paraId="6D457C7E" w14:textId="77777777" w:rsidR="003F6A68" w:rsidRDefault="004B4C49">
      <w:pPr>
        <w:pStyle w:val="ListParagraph"/>
        <w:numPr>
          <w:ilvl w:val="0"/>
          <w:numId w:val="1"/>
        </w:numPr>
        <w:tabs>
          <w:tab w:val="left" w:pos="920"/>
          <w:tab w:val="left" w:pos="921"/>
        </w:tabs>
        <w:spacing w:before="0" w:line="278" w:lineRule="auto"/>
        <w:ind w:right="654"/>
      </w:pPr>
      <w:r>
        <w:t>Develop different strategies for approaching reading and be able to orchestrate the full range of</w:t>
      </w:r>
      <w:r>
        <w:rPr>
          <w:spacing w:val="-5"/>
        </w:rPr>
        <w:t xml:space="preserve"> </w:t>
      </w:r>
      <w:r>
        <w:t>strategies</w:t>
      </w:r>
    </w:p>
    <w:p w14:paraId="1DC5CF8F" w14:textId="77777777" w:rsidR="003F6A68" w:rsidRDefault="003F6A68">
      <w:pPr>
        <w:pStyle w:val="BodyText"/>
      </w:pPr>
    </w:p>
    <w:p w14:paraId="48B85613" w14:textId="77777777" w:rsidR="003F6A68" w:rsidRDefault="003F6A68">
      <w:pPr>
        <w:pStyle w:val="BodyText"/>
        <w:spacing w:before="2"/>
        <w:rPr>
          <w:sz w:val="16"/>
        </w:rPr>
      </w:pPr>
    </w:p>
    <w:p w14:paraId="62CAE86C" w14:textId="77777777" w:rsidR="003F6A68" w:rsidRDefault="004B4C49">
      <w:pPr>
        <w:pStyle w:val="Heading3"/>
        <w:spacing w:before="1"/>
      </w:pPr>
      <w:r>
        <w:rPr>
          <w:color w:val="365F91"/>
        </w:rPr>
        <w:t>Entitlement</w:t>
      </w:r>
    </w:p>
    <w:p w14:paraId="1D43690E" w14:textId="77777777" w:rsidR="003F6A68" w:rsidRDefault="004B4C49">
      <w:pPr>
        <w:pStyle w:val="BodyText"/>
        <w:spacing w:before="54"/>
        <w:ind w:left="200"/>
      </w:pPr>
      <w:r>
        <w:t>Pupils have access to a wide range of reading opportunities that include:</w:t>
      </w:r>
    </w:p>
    <w:p w14:paraId="3E21EE31" w14:textId="77777777" w:rsidR="003F6A68" w:rsidRDefault="003F6A68">
      <w:pPr>
        <w:pStyle w:val="BodyText"/>
        <w:spacing w:before="7"/>
        <w:rPr>
          <w:sz w:val="19"/>
        </w:rPr>
      </w:pPr>
    </w:p>
    <w:p w14:paraId="36BB98CE" w14:textId="77777777" w:rsidR="003F6A68" w:rsidRDefault="004B4C49">
      <w:pPr>
        <w:pStyle w:val="ListParagraph"/>
        <w:numPr>
          <w:ilvl w:val="0"/>
          <w:numId w:val="1"/>
        </w:numPr>
        <w:tabs>
          <w:tab w:val="left" w:pos="920"/>
          <w:tab w:val="left" w:pos="921"/>
        </w:tabs>
        <w:spacing w:before="0"/>
      </w:pPr>
      <w:r>
        <w:t>Shared</w:t>
      </w:r>
      <w:r>
        <w:rPr>
          <w:spacing w:val="-3"/>
        </w:rPr>
        <w:t xml:space="preserve"> </w:t>
      </w:r>
      <w:r>
        <w:t>reading</w:t>
      </w:r>
    </w:p>
    <w:p w14:paraId="55E1E9DB" w14:textId="77777777" w:rsidR="003F6A68" w:rsidRDefault="004B4C49">
      <w:pPr>
        <w:pStyle w:val="ListParagraph"/>
        <w:numPr>
          <w:ilvl w:val="0"/>
          <w:numId w:val="1"/>
        </w:numPr>
        <w:tabs>
          <w:tab w:val="left" w:pos="920"/>
          <w:tab w:val="left" w:pos="921"/>
        </w:tabs>
      </w:pPr>
      <w:r>
        <w:t>Guided reading</w:t>
      </w:r>
    </w:p>
    <w:p w14:paraId="56D55A49" w14:textId="77777777" w:rsidR="003F6A68" w:rsidRDefault="004B4C49">
      <w:pPr>
        <w:pStyle w:val="ListParagraph"/>
        <w:numPr>
          <w:ilvl w:val="0"/>
          <w:numId w:val="1"/>
        </w:numPr>
        <w:tabs>
          <w:tab w:val="left" w:pos="920"/>
          <w:tab w:val="left" w:pos="921"/>
        </w:tabs>
        <w:spacing w:before="42"/>
      </w:pPr>
      <w:r>
        <w:t>Regular independent</w:t>
      </w:r>
      <w:r>
        <w:rPr>
          <w:spacing w:val="-6"/>
        </w:rPr>
        <w:t xml:space="preserve"> </w:t>
      </w:r>
      <w:r>
        <w:t>reading</w:t>
      </w:r>
    </w:p>
    <w:p w14:paraId="51F599A8" w14:textId="77777777" w:rsidR="003F6A68" w:rsidRDefault="004B4C49">
      <w:pPr>
        <w:pStyle w:val="ListParagraph"/>
        <w:numPr>
          <w:ilvl w:val="0"/>
          <w:numId w:val="1"/>
        </w:numPr>
        <w:tabs>
          <w:tab w:val="left" w:pos="920"/>
          <w:tab w:val="left" w:pos="921"/>
        </w:tabs>
        <w:spacing w:before="36"/>
      </w:pPr>
      <w:r>
        <w:t>Home/school reading</w:t>
      </w:r>
    </w:p>
    <w:p w14:paraId="56149487" w14:textId="77777777" w:rsidR="003F6A68" w:rsidRDefault="004B4C49">
      <w:pPr>
        <w:pStyle w:val="ListParagraph"/>
        <w:numPr>
          <w:ilvl w:val="0"/>
          <w:numId w:val="1"/>
        </w:numPr>
        <w:tabs>
          <w:tab w:val="left" w:pos="920"/>
          <w:tab w:val="left" w:pos="921"/>
        </w:tabs>
      </w:pPr>
      <w:r>
        <w:t>Hearing books read aloud on a regular</w:t>
      </w:r>
      <w:r>
        <w:rPr>
          <w:spacing w:val="-12"/>
        </w:rPr>
        <w:t xml:space="preserve"> </w:t>
      </w:r>
      <w:r>
        <w:t>basis</w:t>
      </w:r>
    </w:p>
    <w:p w14:paraId="6E92D85B" w14:textId="77777777" w:rsidR="003F6A68" w:rsidRDefault="004B4C49">
      <w:pPr>
        <w:pStyle w:val="ListParagraph"/>
        <w:numPr>
          <w:ilvl w:val="0"/>
          <w:numId w:val="1"/>
        </w:numPr>
        <w:tabs>
          <w:tab w:val="left" w:pos="920"/>
          <w:tab w:val="left" w:pos="921"/>
        </w:tabs>
        <w:spacing w:before="42"/>
      </w:pPr>
      <w:r>
        <w:t>Selecting own choice of texts including ICT</w:t>
      </w:r>
      <w:r>
        <w:rPr>
          <w:spacing w:val="-10"/>
        </w:rPr>
        <w:t xml:space="preserve"> </w:t>
      </w:r>
      <w:r>
        <w:t>texts</w:t>
      </w:r>
    </w:p>
    <w:p w14:paraId="128308AF" w14:textId="77777777" w:rsidR="003F6A68" w:rsidRDefault="004B4C49">
      <w:pPr>
        <w:pStyle w:val="ListParagraph"/>
        <w:numPr>
          <w:ilvl w:val="0"/>
          <w:numId w:val="1"/>
        </w:numPr>
        <w:tabs>
          <w:tab w:val="left" w:pos="920"/>
          <w:tab w:val="left" w:pos="921"/>
        </w:tabs>
        <w:spacing w:before="42"/>
      </w:pPr>
      <w:r>
        <w:t>Reading whole</w:t>
      </w:r>
      <w:r>
        <w:rPr>
          <w:spacing w:val="-2"/>
        </w:rPr>
        <w:t xml:space="preserve"> </w:t>
      </w:r>
      <w:r>
        <w:t>texts</w:t>
      </w:r>
    </w:p>
    <w:p w14:paraId="47F0CB29" w14:textId="77777777" w:rsidR="003F6A68" w:rsidRDefault="004B4C49">
      <w:pPr>
        <w:pStyle w:val="ListParagraph"/>
        <w:numPr>
          <w:ilvl w:val="0"/>
          <w:numId w:val="1"/>
        </w:numPr>
        <w:tabs>
          <w:tab w:val="left" w:pos="920"/>
          <w:tab w:val="left" w:pos="921"/>
        </w:tabs>
        <w:spacing w:before="36"/>
      </w:pPr>
      <w:r>
        <w:t>Reading in other subjects including ICT</w:t>
      </w:r>
      <w:r>
        <w:rPr>
          <w:spacing w:val="-13"/>
        </w:rPr>
        <w:t xml:space="preserve"> </w:t>
      </w:r>
      <w:r>
        <w:t>texts</w:t>
      </w:r>
    </w:p>
    <w:p w14:paraId="7BAEB676" w14:textId="77777777" w:rsidR="003F6A68" w:rsidRDefault="004B4C49">
      <w:pPr>
        <w:pStyle w:val="ListParagraph"/>
        <w:numPr>
          <w:ilvl w:val="0"/>
          <w:numId w:val="1"/>
        </w:numPr>
        <w:tabs>
          <w:tab w:val="left" w:pos="920"/>
          <w:tab w:val="left" w:pos="921"/>
        </w:tabs>
      </w:pPr>
      <w:r>
        <w:t>Reading in the</w:t>
      </w:r>
      <w:r>
        <w:rPr>
          <w:spacing w:val="-6"/>
        </w:rPr>
        <w:t xml:space="preserve"> </w:t>
      </w:r>
      <w:r>
        <w:t>community</w:t>
      </w:r>
    </w:p>
    <w:p w14:paraId="789AD383" w14:textId="77777777" w:rsidR="003F6A68" w:rsidRDefault="004B4C49">
      <w:pPr>
        <w:pStyle w:val="BodyText"/>
        <w:spacing w:before="246" w:line="276" w:lineRule="auto"/>
        <w:ind w:left="200" w:right="166"/>
      </w:pPr>
      <w:r>
        <w:t>Much of the Programme of Study will be taught in Literacy lessons, particularly during shared and guided reading sessions. Additional time is provided on a regular basis for reading at other times. There is time set aside for independent reading, using the library, listening to whole class stories and research linked to other subjects. National recommendations for the teaching of phonics and early reading are implemented in full.</w:t>
      </w:r>
    </w:p>
    <w:p w14:paraId="66B13229" w14:textId="77777777" w:rsidR="003F6A68" w:rsidRDefault="003F6A68">
      <w:pPr>
        <w:pStyle w:val="BodyText"/>
      </w:pPr>
    </w:p>
    <w:p w14:paraId="36DE4C8D" w14:textId="77777777" w:rsidR="003F6A68" w:rsidRDefault="003F6A68">
      <w:pPr>
        <w:pStyle w:val="BodyText"/>
        <w:spacing w:before="9"/>
        <w:rPr>
          <w:sz w:val="16"/>
        </w:rPr>
      </w:pPr>
    </w:p>
    <w:p w14:paraId="092B8828" w14:textId="77777777" w:rsidR="003F6A68" w:rsidRDefault="004B4C49">
      <w:pPr>
        <w:pStyle w:val="Heading3"/>
      </w:pPr>
      <w:r>
        <w:rPr>
          <w:color w:val="365F91"/>
        </w:rPr>
        <w:t>Teaching and Learning</w:t>
      </w:r>
    </w:p>
    <w:p w14:paraId="66130C38" w14:textId="77777777" w:rsidR="003F6A68" w:rsidRDefault="004B4C49">
      <w:pPr>
        <w:pStyle w:val="BodyText"/>
        <w:spacing w:before="55" w:line="276" w:lineRule="auto"/>
        <w:ind w:left="200" w:right="283"/>
      </w:pPr>
      <w:r>
        <w:t>Teachers promote and value reading as an enjoyable activity and also as a life skill. The Simple Model of Reading provides the framework for the teaching of reading. Progression in reading starts with the systematic teaching of synthetic phonics. This is in the context of a broad and rich Foundation Stage curriculum which celebrates reading for pleasure and proactively develops</w:t>
      </w:r>
    </w:p>
    <w:p w14:paraId="03C8A833" w14:textId="77777777" w:rsidR="003F6A68" w:rsidRDefault="004A213E">
      <w:pPr>
        <w:pStyle w:val="BodyText"/>
        <w:spacing w:line="276" w:lineRule="auto"/>
        <w:ind w:left="200" w:right="201"/>
      </w:pPr>
      <w:proofErr w:type="spellStart"/>
      <w:r>
        <w:t>children</w:t>
      </w:r>
      <w:r w:rsidR="004B4C49">
        <w:t>s</w:t>
      </w:r>
      <w:proofErr w:type="spellEnd"/>
      <w:r>
        <w:t>’</w:t>
      </w:r>
      <w:r w:rsidR="004B4C49">
        <w:t xml:space="preserve"> speaking and listening skills and language development. As pupils develop reading fluency throughout KS1, teachers teach a broad range of comprehension strategies which allow pupils to engage with text in a variety of ways to suit different learning styles.</w:t>
      </w:r>
    </w:p>
    <w:p w14:paraId="43E95690" w14:textId="77777777" w:rsidR="003F6A68" w:rsidRDefault="003F6A68">
      <w:pPr>
        <w:spacing w:line="276" w:lineRule="auto"/>
        <w:sectPr w:rsidR="003F6A68">
          <w:pgSz w:w="11910" w:h="16840"/>
          <w:pgMar w:top="1580" w:right="1300" w:bottom="1460" w:left="1240" w:header="0" w:footer="1262" w:gutter="0"/>
          <w:cols w:space="720"/>
        </w:sectPr>
      </w:pPr>
    </w:p>
    <w:p w14:paraId="69AAA854" w14:textId="77777777" w:rsidR="004A213E" w:rsidRDefault="00A31D4E" w:rsidP="004A213E">
      <w:pPr>
        <w:pStyle w:val="BodyText"/>
        <w:spacing w:before="43" w:line="276" w:lineRule="auto"/>
        <w:ind w:left="200" w:right="143"/>
      </w:pPr>
      <w:r>
        <w:rPr>
          <w:noProof/>
          <w:lang w:bidi="ar-SA"/>
        </w:rPr>
        <w:lastRenderedPageBreak/>
        <mc:AlternateContent>
          <mc:Choice Requires="wps">
            <w:drawing>
              <wp:anchor distT="0" distB="0" distL="114300" distR="114300" simplePos="0" relativeHeight="251662336" behindDoc="0" locked="0" layoutInCell="1" allowOverlap="1" wp14:anchorId="103CFEE1" wp14:editId="0F0AA707">
                <wp:simplePos x="0" y="0"/>
                <wp:positionH relativeFrom="page">
                  <wp:posOffset>896620</wp:posOffset>
                </wp:positionH>
                <wp:positionV relativeFrom="page">
                  <wp:posOffset>9768840</wp:posOffset>
                </wp:positionV>
                <wp:extent cx="5768975" cy="0"/>
                <wp:effectExtent l="0" t="0" r="0" b="0"/>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8975" cy="0"/>
                        </a:xfrm>
                        <a:prstGeom prst="line">
                          <a:avLst/>
                        </a:prstGeom>
                        <a:noFill/>
                        <a:ln w="12192">
                          <a:solidFill>
                            <a:srgbClr val="4F81BC"/>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E16196" id="Line 7"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6pt,769.2pt" to="524.85pt,7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" strokecolor="#4f81bc" strokeweight=".96pt">
                <w10:wrap anchorx="page" anchory="page"/>
              </v:line>
            </w:pict>
          </mc:Fallback>
        </mc:AlternateContent>
      </w:r>
      <w:r w:rsidR="004B4C49">
        <w:t xml:space="preserve">In shared reading the teacher models the reading process to the whole class as an expert reader providing a high level of support. Teaching objectives are pre-planned and sessions are characterised by explicit teaching of specific reading strategies, oral response and collaboration. </w:t>
      </w:r>
      <w:r w:rsidR="004A213E">
        <w:t xml:space="preserve">For this we refer to the VIPERS skills approach. </w:t>
      </w:r>
      <w:r w:rsidR="004B4C49">
        <w:t>Texts are rich and challenging, beyond the current reading ability of the majority of the class, and are linked to the unit of work under current study.</w:t>
      </w:r>
    </w:p>
    <w:p w14:paraId="53088C6F" w14:textId="77777777" w:rsidR="004A213E" w:rsidRDefault="004A213E" w:rsidP="004A213E">
      <w:pPr>
        <w:pStyle w:val="BodyText"/>
        <w:spacing w:before="43" w:line="276" w:lineRule="auto"/>
        <w:ind w:left="200" w:right="143"/>
      </w:pPr>
    </w:p>
    <w:p w14:paraId="0A006A13" w14:textId="77777777" w:rsidR="004A213E" w:rsidRDefault="004A213E" w:rsidP="004A213E">
      <w:pPr>
        <w:pStyle w:val="BodyText"/>
        <w:spacing w:before="43" w:line="276" w:lineRule="auto"/>
        <w:ind w:left="200" w:right="143"/>
        <w:rPr>
          <w:rFonts w:asciiTheme="minorHAnsi" w:hAnsiTheme="minorHAnsi" w:cstheme="minorHAnsi"/>
        </w:rPr>
      </w:pPr>
      <w:r w:rsidRPr="004A213E">
        <w:rPr>
          <w:rFonts w:asciiTheme="minorHAnsi" w:hAnsiTheme="minorHAnsi" w:cstheme="minorHAnsi"/>
        </w:rPr>
        <w:t xml:space="preserve">Our reading skills lessons take place </w:t>
      </w:r>
      <w:r>
        <w:rPr>
          <w:rFonts w:asciiTheme="minorHAnsi" w:hAnsiTheme="minorHAnsi" w:cstheme="minorHAnsi"/>
        </w:rPr>
        <w:t xml:space="preserve">3-4 times per week, </w:t>
      </w:r>
      <w:r w:rsidRPr="004A213E">
        <w:rPr>
          <w:rFonts w:asciiTheme="minorHAnsi" w:hAnsiTheme="minorHAnsi" w:cstheme="minorHAnsi"/>
        </w:rPr>
        <w:t>in every year group across the school for 20 to 30 minutes. Within these sessions our teachers model reading strategies during shared whole class reading sessions. These involve high quality, age-appropriate texts which are carefully selected by our staff. These are read to or with the children and provide an opportunity to teach children specific reading skills to widen their vocabulary and develop their levels of comprehension, as outlined in the National Cu</w:t>
      </w:r>
      <w:r>
        <w:rPr>
          <w:rFonts w:asciiTheme="minorHAnsi" w:hAnsiTheme="minorHAnsi" w:cstheme="minorHAnsi"/>
        </w:rPr>
        <w:t xml:space="preserve">rriculum. Reading session </w:t>
      </w:r>
      <w:r w:rsidRPr="004A213E">
        <w:rPr>
          <w:rFonts w:asciiTheme="minorHAnsi" w:hAnsiTheme="minorHAnsi" w:cstheme="minorHAnsi"/>
        </w:rPr>
        <w:t>help children access a range of skills to help them to develop a greater understanding of a range of reading materials including fiction, non-fiction and poetry materials.</w:t>
      </w:r>
    </w:p>
    <w:p w14:paraId="4CF21605" w14:textId="77777777" w:rsidR="004A213E" w:rsidRDefault="004A213E" w:rsidP="004A213E">
      <w:pPr>
        <w:pStyle w:val="BodyText"/>
        <w:spacing w:before="43" w:line="276" w:lineRule="auto"/>
        <w:ind w:left="200" w:right="143"/>
        <w:rPr>
          <w:rFonts w:asciiTheme="minorHAnsi" w:hAnsiTheme="minorHAnsi" w:cstheme="minorHAnsi"/>
        </w:rPr>
      </w:pPr>
    </w:p>
    <w:p w14:paraId="7E43A3B7" w14:textId="77777777" w:rsidR="004A213E" w:rsidRPr="004A213E" w:rsidRDefault="004A213E" w:rsidP="004A213E">
      <w:pPr>
        <w:pStyle w:val="BodyText"/>
        <w:spacing w:before="43" w:line="276" w:lineRule="auto"/>
        <w:ind w:left="200" w:right="143"/>
      </w:pPr>
      <w:r w:rsidRPr="004A213E">
        <w:rPr>
          <w:rFonts w:asciiTheme="minorHAnsi" w:hAnsiTheme="minorHAnsi" w:cstheme="minorHAnsi"/>
        </w:rPr>
        <w:t>In our reading lessons, we use reading</w:t>
      </w:r>
      <w:r w:rsidRPr="004A213E">
        <w:rPr>
          <w:rStyle w:val="Strong"/>
          <w:rFonts w:asciiTheme="minorHAnsi" w:hAnsiTheme="minorHAnsi" w:cstheme="minorHAnsi"/>
        </w:rPr>
        <w:t> VIPERS</w:t>
      </w:r>
      <w:r w:rsidRPr="004A213E">
        <w:rPr>
          <w:rFonts w:asciiTheme="minorHAnsi" w:hAnsiTheme="minorHAnsi" w:cstheme="minorHAnsi"/>
        </w:rPr>
        <w:t> (based on materials from ‘The Literacy Shed’) to help support our pupils to understand what a good reader looks like and how to approach answering reading questions.</w:t>
      </w:r>
    </w:p>
    <w:p w14:paraId="03ECA4E3" w14:textId="77777777" w:rsidR="003F6A68" w:rsidRDefault="003F6A68">
      <w:pPr>
        <w:pStyle w:val="BodyText"/>
        <w:spacing w:before="5"/>
        <w:rPr>
          <w:sz w:val="16"/>
        </w:rPr>
      </w:pPr>
    </w:p>
    <w:p w14:paraId="287E4041" w14:textId="77777777" w:rsidR="003F6A68" w:rsidRDefault="004B4C49">
      <w:pPr>
        <w:pStyle w:val="BodyText"/>
        <w:spacing w:line="276" w:lineRule="auto"/>
        <w:ind w:left="200" w:right="312"/>
      </w:pPr>
      <w:r>
        <w:t xml:space="preserve">Many other opportunities are provided for pupils to practise and extend reading in other subjects. </w:t>
      </w:r>
      <w:r w:rsidR="004A213E">
        <w:t xml:space="preserve">The focus for the reading is to provide practice, to develop personal response to text and crucially, reading for pleasure. </w:t>
      </w:r>
      <w:r>
        <w:t xml:space="preserve">Independent reading is monitored and progress discussed with individual pupils on a regular basis. </w:t>
      </w:r>
      <w:r w:rsidR="004A213E">
        <w:t xml:space="preserve">Pupils select texts under the guidance of the teacher for independent and home/school reading. </w:t>
      </w:r>
      <w:r>
        <w:t xml:space="preserve">Where pupils are working below </w:t>
      </w:r>
      <w:proofErr w:type="gramStart"/>
      <w:r>
        <w:t>age appropriate</w:t>
      </w:r>
      <w:proofErr w:type="gramEnd"/>
      <w:r>
        <w:t xml:space="preserve"> objectives, a reading programme will identify additional opportunities to read with an adult.</w:t>
      </w:r>
      <w:r w:rsidR="004A213E">
        <w:t xml:space="preserve"> We also use the FFT Lightning Squad Programme to support pupils who have been identified as working below their </w:t>
      </w:r>
      <w:proofErr w:type="gramStart"/>
      <w:r w:rsidR="004A213E">
        <w:t>age related</w:t>
      </w:r>
      <w:proofErr w:type="gramEnd"/>
      <w:r w:rsidR="004A213E">
        <w:t xml:space="preserve"> expectations, or potential. This programme offers a tutor-led, daily session focusing on </w:t>
      </w:r>
      <w:proofErr w:type="gramStart"/>
      <w:r w:rsidR="004A213E">
        <w:t>pupils</w:t>
      </w:r>
      <w:proofErr w:type="gramEnd"/>
      <w:r w:rsidR="004A213E">
        <w:t xml:space="preserve"> individual gaps and targets. </w:t>
      </w:r>
    </w:p>
    <w:p w14:paraId="0E73C267" w14:textId="77777777" w:rsidR="003F6A68" w:rsidRDefault="003F6A68">
      <w:pPr>
        <w:pStyle w:val="BodyText"/>
        <w:spacing w:before="8"/>
        <w:rPr>
          <w:sz w:val="16"/>
        </w:rPr>
      </w:pPr>
    </w:p>
    <w:p w14:paraId="09F59328" w14:textId="77777777" w:rsidR="003F6A68" w:rsidRDefault="004B4C49">
      <w:pPr>
        <w:pStyle w:val="Heading5"/>
        <w:spacing w:line="273" w:lineRule="auto"/>
        <w:ind w:right="403"/>
      </w:pPr>
      <w:r>
        <w:t>Reading at home is regarded as an important part of reading development. Children are encouraged to respond to the books they are reading at home using reading diaries and reading journals.</w:t>
      </w:r>
    </w:p>
    <w:p w14:paraId="2D1B1FAD" w14:textId="77777777" w:rsidR="003F6A68" w:rsidRDefault="003F6A68">
      <w:pPr>
        <w:pStyle w:val="BodyText"/>
        <w:spacing w:before="6"/>
        <w:rPr>
          <w:b/>
          <w:sz w:val="16"/>
        </w:rPr>
      </w:pPr>
    </w:p>
    <w:p w14:paraId="049B07E4" w14:textId="77777777" w:rsidR="003F6A68" w:rsidRDefault="004B4C49">
      <w:pPr>
        <w:ind w:left="200"/>
        <w:rPr>
          <w:rFonts w:ascii="Cambria"/>
          <w:b/>
          <w:sz w:val="26"/>
        </w:rPr>
      </w:pPr>
      <w:r>
        <w:rPr>
          <w:rFonts w:ascii="Cambria"/>
          <w:b/>
          <w:color w:val="4F81BC"/>
          <w:sz w:val="26"/>
        </w:rPr>
        <w:t>Resources</w:t>
      </w:r>
    </w:p>
    <w:p w14:paraId="4A8A79B6" w14:textId="77777777" w:rsidR="003F6A68" w:rsidRDefault="004B4C49">
      <w:pPr>
        <w:pStyle w:val="BodyText"/>
        <w:spacing w:before="54" w:line="276" w:lineRule="auto"/>
        <w:ind w:left="200" w:right="157"/>
      </w:pPr>
      <w:r>
        <w:t>The school has well-stocked book areas with a range of fiction and non-fiction. Classroom collections are changed at regular intervals. Pupils also have opportunities to read magazines, information leaflets and ICT texts. The school libraries are an important resource and pupils are taught how to use it appropriately. A volunteer librarian supported by children supervises a weekly library session for each</w:t>
      </w:r>
      <w:r>
        <w:rPr>
          <w:spacing w:val="-6"/>
        </w:rPr>
        <w:t xml:space="preserve"> </w:t>
      </w:r>
      <w:r>
        <w:t>class.</w:t>
      </w:r>
    </w:p>
    <w:p w14:paraId="3D6C2AB0" w14:textId="77777777" w:rsidR="003F6A68" w:rsidRDefault="003F6A68">
      <w:pPr>
        <w:pStyle w:val="BodyText"/>
        <w:spacing w:before="4"/>
        <w:rPr>
          <w:sz w:val="16"/>
        </w:rPr>
      </w:pPr>
    </w:p>
    <w:p w14:paraId="79AE672B" w14:textId="77777777" w:rsidR="003F6A68" w:rsidRDefault="004B4C49">
      <w:pPr>
        <w:pStyle w:val="BodyText"/>
        <w:ind w:left="200"/>
      </w:pPr>
      <w:r>
        <w:t>Time is allocated in the timetable for teachers to read aloud to their classes regularly.</w:t>
      </w:r>
    </w:p>
    <w:p w14:paraId="32B8D688" w14:textId="77777777" w:rsidR="003F6A68" w:rsidRDefault="003F6A68">
      <w:pPr>
        <w:sectPr w:rsidR="003F6A68">
          <w:pgSz w:w="11910" w:h="16840"/>
          <w:pgMar w:top="1380" w:right="1300" w:bottom="1460" w:left="1240" w:header="0" w:footer="1262" w:gutter="0"/>
          <w:cols w:space="720"/>
        </w:sectPr>
      </w:pPr>
    </w:p>
    <w:p w14:paraId="780AE742" w14:textId="77777777" w:rsidR="003F6A68" w:rsidRDefault="00A31D4E">
      <w:pPr>
        <w:pStyle w:val="Heading1"/>
      </w:pPr>
      <w:r>
        <w:rPr>
          <w:noProof/>
          <w:lang w:bidi="ar-SA"/>
        </w:rPr>
        <w:lastRenderedPageBreak/>
        <mc:AlternateContent>
          <mc:Choice Requires="wps">
            <w:drawing>
              <wp:anchor distT="0" distB="0" distL="0" distR="0" simplePos="0" relativeHeight="251663360" behindDoc="1" locked="0" layoutInCell="1" allowOverlap="1" wp14:anchorId="26B66E3E" wp14:editId="3FB00AED">
                <wp:simplePos x="0" y="0"/>
                <wp:positionH relativeFrom="page">
                  <wp:posOffset>896620</wp:posOffset>
                </wp:positionH>
                <wp:positionV relativeFrom="paragraph">
                  <wp:posOffset>494030</wp:posOffset>
                </wp:positionV>
                <wp:extent cx="5769610" cy="1270"/>
                <wp:effectExtent l="0" t="0" r="0" b="0"/>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B7020" id="Freeform 6" o:spid="_x0000_s1026" style="position:absolute;margin-left:70.6pt;margin-top:38.9pt;width:454.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" path="m,l9085,e" filled="f" strokecolor="#4f81bc" strokeweight=".96pt">
                <v:path arrowok="t" o:connecttype="custom" o:connectlocs="0,0;5768975,0" o:connectangles="0,0"/>
                <w10:wrap type="topAndBottom" anchorx="page"/>
              </v:shape>
            </w:pict>
          </mc:Fallback>
        </mc:AlternateContent>
      </w:r>
      <w:r w:rsidR="004B4C49">
        <w:rPr>
          <w:color w:val="17365D"/>
        </w:rPr>
        <w:t>Writing</w:t>
      </w:r>
    </w:p>
    <w:p w14:paraId="5556D699" w14:textId="77777777" w:rsidR="003F6A68" w:rsidRDefault="003F6A68">
      <w:pPr>
        <w:pStyle w:val="BodyText"/>
        <w:rPr>
          <w:rFonts w:ascii="Cambria"/>
          <w:sz w:val="20"/>
        </w:rPr>
      </w:pPr>
    </w:p>
    <w:p w14:paraId="7F737CBA" w14:textId="77777777" w:rsidR="003F6A68" w:rsidRDefault="004B4C49">
      <w:pPr>
        <w:pStyle w:val="Heading3"/>
        <w:spacing w:before="219"/>
      </w:pPr>
      <w:r>
        <w:rPr>
          <w:color w:val="365F91"/>
        </w:rPr>
        <w:t>Aims</w:t>
      </w:r>
    </w:p>
    <w:p w14:paraId="0C84E0E9" w14:textId="77777777" w:rsidR="003F6A68" w:rsidRDefault="004B4C49">
      <w:pPr>
        <w:pStyle w:val="BodyText"/>
        <w:spacing w:before="50"/>
        <w:ind w:left="200"/>
      </w:pPr>
      <w:r>
        <w:t>Enable children to:</w:t>
      </w:r>
    </w:p>
    <w:p w14:paraId="60B50F81" w14:textId="77777777" w:rsidR="003F6A68" w:rsidRDefault="003F6A68">
      <w:pPr>
        <w:pStyle w:val="BodyText"/>
        <w:spacing w:before="6"/>
        <w:rPr>
          <w:sz w:val="19"/>
        </w:rPr>
      </w:pPr>
    </w:p>
    <w:p w14:paraId="1D209EEF" w14:textId="77777777" w:rsidR="003F6A68" w:rsidRDefault="004B4C49">
      <w:pPr>
        <w:pStyle w:val="ListParagraph"/>
        <w:numPr>
          <w:ilvl w:val="0"/>
          <w:numId w:val="1"/>
        </w:numPr>
        <w:tabs>
          <w:tab w:val="left" w:pos="920"/>
          <w:tab w:val="left" w:pos="921"/>
        </w:tabs>
        <w:spacing w:before="0"/>
      </w:pPr>
      <w:r>
        <w:t>Write in different contexts and for different purposes and</w:t>
      </w:r>
      <w:r>
        <w:rPr>
          <w:spacing w:val="-23"/>
        </w:rPr>
        <w:t xml:space="preserve"> </w:t>
      </w:r>
      <w:r>
        <w:t>audiences</w:t>
      </w:r>
    </w:p>
    <w:p w14:paraId="077DECDA" w14:textId="77777777" w:rsidR="003F6A68" w:rsidRDefault="004B4C49">
      <w:pPr>
        <w:pStyle w:val="ListParagraph"/>
        <w:numPr>
          <w:ilvl w:val="0"/>
          <w:numId w:val="1"/>
        </w:numPr>
        <w:tabs>
          <w:tab w:val="left" w:pos="920"/>
          <w:tab w:val="left" w:pos="921"/>
        </w:tabs>
        <w:spacing w:before="42" w:line="278" w:lineRule="auto"/>
        <w:ind w:right="509"/>
      </w:pPr>
      <w:r>
        <w:t>Be increasingly aware of the conventions of writing, including grammar, punctuation and spelling</w:t>
      </w:r>
    </w:p>
    <w:p w14:paraId="04F41940" w14:textId="77777777" w:rsidR="003F6A68" w:rsidRDefault="004B4C49">
      <w:pPr>
        <w:pStyle w:val="ListParagraph"/>
        <w:numPr>
          <w:ilvl w:val="0"/>
          <w:numId w:val="1"/>
        </w:numPr>
        <w:tabs>
          <w:tab w:val="left" w:pos="920"/>
          <w:tab w:val="left" w:pos="921"/>
        </w:tabs>
        <w:spacing w:before="0" w:line="275" w:lineRule="exact"/>
      </w:pPr>
      <w:r>
        <w:t>Plan, draft and edit their writing to suit the</w:t>
      </w:r>
      <w:r>
        <w:rPr>
          <w:spacing w:val="-25"/>
        </w:rPr>
        <w:t xml:space="preserve"> </w:t>
      </w:r>
      <w:r>
        <w:t>purpose</w:t>
      </w:r>
    </w:p>
    <w:p w14:paraId="23796C9E" w14:textId="77777777" w:rsidR="003F6A68" w:rsidRDefault="004B4C49">
      <w:pPr>
        <w:pStyle w:val="ListParagraph"/>
        <w:numPr>
          <w:ilvl w:val="0"/>
          <w:numId w:val="1"/>
        </w:numPr>
        <w:tabs>
          <w:tab w:val="left" w:pos="920"/>
          <w:tab w:val="left" w:pos="921"/>
        </w:tabs>
      </w:pPr>
      <w:r>
        <w:t>Use ICT as a literacy medium for presenting work and manipulating</w:t>
      </w:r>
      <w:r>
        <w:rPr>
          <w:spacing w:val="-22"/>
        </w:rPr>
        <w:t xml:space="preserve"> </w:t>
      </w:r>
      <w:r>
        <w:t>text</w:t>
      </w:r>
    </w:p>
    <w:p w14:paraId="04489E01" w14:textId="77777777" w:rsidR="003F6A68" w:rsidRDefault="004B4C49">
      <w:pPr>
        <w:pStyle w:val="ListParagraph"/>
        <w:numPr>
          <w:ilvl w:val="0"/>
          <w:numId w:val="1"/>
        </w:numPr>
        <w:tabs>
          <w:tab w:val="left" w:pos="920"/>
          <w:tab w:val="left" w:pos="921"/>
        </w:tabs>
        <w:spacing w:line="278" w:lineRule="auto"/>
        <w:ind w:right="916"/>
      </w:pPr>
      <w:r>
        <w:t>Form letters correctly, leading to a fluent joined and legible handwriting style, giving increasing regard to</w:t>
      </w:r>
      <w:r>
        <w:rPr>
          <w:spacing w:val="-8"/>
        </w:rPr>
        <w:t xml:space="preserve"> </w:t>
      </w:r>
      <w:r>
        <w:t>presentation</w:t>
      </w:r>
    </w:p>
    <w:p w14:paraId="70E22D1B" w14:textId="77777777" w:rsidR="003F6A68" w:rsidRDefault="004B4C49">
      <w:pPr>
        <w:pStyle w:val="ListParagraph"/>
        <w:numPr>
          <w:ilvl w:val="0"/>
          <w:numId w:val="1"/>
        </w:numPr>
        <w:tabs>
          <w:tab w:val="left" w:pos="920"/>
          <w:tab w:val="left" w:pos="921"/>
        </w:tabs>
        <w:spacing w:before="0" w:line="275" w:lineRule="exact"/>
      </w:pPr>
      <w:r>
        <w:t>Entitlement</w:t>
      </w:r>
    </w:p>
    <w:p w14:paraId="2FE94D1C" w14:textId="77777777" w:rsidR="003F6A68" w:rsidRDefault="004B4C49">
      <w:pPr>
        <w:pStyle w:val="ListParagraph"/>
        <w:numPr>
          <w:ilvl w:val="0"/>
          <w:numId w:val="1"/>
        </w:numPr>
        <w:tabs>
          <w:tab w:val="left" w:pos="920"/>
          <w:tab w:val="left" w:pos="921"/>
        </w:tabs>
        <w:spacing w:before="42"/>
      </w:pPr>
      <w:r>
        <w:t>Pupils have access to a wide range of writing opportunities that</w:t>
      </w:r>
      <w:r>
        <w:rPr>
          <w:spacing w:val="-22"/>
        </w:rPr>
        <w:t xml:space="preserve"> </w:t>
      </w:r>
      <w:r>
        <w:t>include:</w:t>
      </w:r>
    </w:p>
    <w:p w14:paraId="243FFF05" w14:textId="77777777" w:rsidR="003F6A68" w:rsidRDefault="004B4C49">
      <w:pPr>
        <w:pStyle w:val="ListParagraph"/>
        <w:numPr>
          <w:ilvl w:val="0"/>
          <w:numId w:val="1"/>
        </w:numPr>
        <w:tabs>
          <w:tab w:val="left" w:pos="920"/>
          <w:tab w:val="left" w:pos="921"/>
        </w:tabs>
      </w:pPr>
      <w:r>
        <w:t>Shared</w:t>
      </w:r>
      <w:r>
        <w:rPr>
          <w:spacing w:val="-2"/>
        </w:rPr>
        <w:t xml:space="preserve"> </w:t>
      </w:r>
      <w:r>
        <w:t>writing</w:t>
      </w:r>
    </w:p>
    <w:p w14:paraId="4627201C" w14:textId="77777777" w:rsidR="003F6A68" w:rsidRDefault="004B4C49">
      <w:pPr>
        <w:pStyle w:val="ListParagraph"/>
        <w:numPr>
          <w:ilvl w:val="0"/>
          <w:numId w:val="1"/>
        </w:numPr>
        <w:tabs>
          <w:tab w:val="left" w:pos="920"/>
          <w:tab w:val="left" w:pos="921"/>
        </w:tabs>
        <w:spacing w:before="37"/>
      </w:pPr>
      <w:r>
        <w:t>Guided</w:t>
      </w:r>
      <w:r>
        <w:rPr>
          <w:spacing w:val="1"/>
        </w:rPr>
        <w:t xml:space="preserve"> </w:t>
      </w:r>
      <w:r>
        <w:t>writing</w:t>
      </w:r>
    </w:p>
    <w:p w14:paraId="66079BF9" w14:textId="77777777" w:rsidR="003F6A68" w:rsidRDefault="004B4C49">
      <w:pPr>
        <w:pStyle w:val="ListParagraph"/>
        <w:numPr>
          <w:ilvl w:val="0"/>
          <w:numId w:val="1"/>
        </w:numPr>
        <w:tabs>
          <w:tab w:val="left" w:pos="920"/>
          <w:tab w:val="left" w:pos="921"/>
        </w:tabs>
      </w:pPr>
      <w:r>
        <w:t>Independent</w:t>
      </w:r>
      <w:r>
        <w:rPr>
          <w:spacing w:val="-5"/>
        </w:rPr>
        <w:t xml:space="preserve"> </w:t>
      </w:r>
      <w:r>
        <w:t>writing</w:t>
      </w:r>
    </w:p>
    <w:p w14:paraId="4CF79C70" w14:textId="77777777" w:rsidR="003F6A68" w:rsidRDefault="004B4C49">
      <w:pPr>
        <w:pStyle w:val="ListParagraph"/>
        <w:numPr>
          <w:ilvl w:val="0"/>
          <w:numId w:val="1"/>
        </w:numPr>
        <w:tabs>
          <w:tab w:val="left" w:pos="920"/>
          <w:tab w:val="left" w:pos="921"/>
        </w:tabs>
        <w:spacing w:before="42"/>
      </w:pPr>
      <w:r>
        <w:t>Writing different text types and narrative</w:t>
      </w:r>
      <w:r>
        <w:rPr>
          <w:spacing w:val="-11"/>
        </w:rPr>
        <w:t xml:space="preserve"> </w:t>
      </w:r>
      <w:r>
        <w:t>styles</w:t>
      </w:r>
    </w:p>
    <w:p w14:paraId="52394DA0" w14:textId="77777777" w:rsidR="003F6A68" w:rsidRDefault="004B4C49">
      <w:pPr>
        <w:pStyle w:val="ListParagraph"/>
        <w:numPr>
          <w:ilvl w:val="0"/>
          <w:numId w:val="1"/>
        </w:numPr>
        <w:tabs>
          <w:tab w:val="left" w:pos="920"/>
          <w:tab w:val="left" w:pos="921"/>
        </w:tabs>
      </w:pPr>
      <w:r>
        <w:t>Writing in different curriculum</w:t>
      </w:r>
      <w:r>
        <w:rPr>
          <w:spacing w:val="-9"/>
        </w:rPr>
        <w:t xml:space="preserve"> </w:t>
      </w:r>
      <w:r>
        <w:t>areas</w:t>
      </w:r>
    </w:p>
    <w:p w14:paraId="7B63E443" w14:textId="77777777" w:rsidR="003F6A68" w:rsidRDefault="004B4C49">
      <w:pPr>
        <w:pStyle w:val="ListParagraph"/>
        <w:numPr>
          <w:ilvl w:val="0"/>
          <w:numId w:val="1"/>
        </w:numPr>
        <w:tabs>
          <w:tab w:val="left" w:pos="920"/>
          <w:tab w:val="left" w:pos="921"/>
        </w:tabs>
      </w:pPr>
      <w:r>
        <w:t>Handwriting – direct teaching and</w:t>
      </w:r>
      <w:r>
        <w:rPr>
          <w:spacing w:val="-10"/>
        </w:rPr>
        <w:t xml:space="preserve"> </w:t>
      </w:r>
      <w:r>
        <w:t>practice</w:t>
      </w:r>
    </w:p>
    <w:p w14:paraId="4238E92F" w14:textId="77777777" w:rsidR="003F6A68" w:rsidRDefault="004B4C49">
      <w:pPr>
        <w:pStyle w:val="ListParagraph"/>
        <w:numPr>
          <w:ilvl w:val="0"/>
          <w:numId w:val="1"/>
        </w:numPr>
        <w:tabs>
          <w:tab w:val="left" w:pos="920"/>
          <w:tab w:val="left" w:pos="921"/>
        </w:tabs>
        <w:spacing w:before="37"/>
      </w:pPr>
      <w:r>
        <w:t>Collaborative</w:t>
      </w:r>
      <w:r>
        <w:rPr>
          <w:spacing w:val="-2"/>
        </w:rPr>
        <w:t xml:space="preserve"> </w:t>
      </w:r>
      <w:r>
        <w:t>writing</w:t>
      </w:r>
    </w:p>
    <w:p w14:paraId="1C5679E2" w14:textId="77777777" w:rsidR="003F6A68" w:rsidRDefault="004B4C49">
      <w:pPr>
        <w:pStyle w:val="ListParagraph"/>
        <w:numPr>
          <w:ilvl w:val="0"/>
          <w:numId w:val="1"/>
        </w:numPr>
        <w:tabs>
          <w:tab w:val="left" w:pos="920"/>
          <w:tab w:val="left" w:pos="921"/>
        </w:tabs>
      </w:pPr>
      <w:r>
        <w:t>Writing related to own experiences and</w:t>
      </w:r>
      <w:r>
        <w:rPr>
          <w:spacing w:val="-12"/>
        </w:rPr>
        <w:t xml:space="preserve"> </w:t>
      </w:r>
      <w:r>
        <w:t>enjoyment</w:t>
      </w:r>
    </w:p>
    <w:p w14:paraId="3C8E835B" w14:textId="77777777" w:rsidR="003F6A68" w:rsidRDefault="004B4C49">
      <w:pPr>
        <w:pStyle w:val="ListParagraph"/>
        <w:numPr>
          <w:ilvl w:val="0"/>
          <w:numId w:val="1"/>
        </w:numPr>
        <w:tabs>
          <w:tab w:val="left" w:pos="920"/>
          <w:tab w:val="left" w:pos="921"/>
        </w:tabs>
        <w:spacing w:before="42" w:line="278" w:lineRule="auto"/>
        <w:ind w:right="184"/>
      </w:pPr>
      <w:r>
        <w:t>Writing</w:t>
      </w:r>
      <w:r>
        <w:rPr>
          <w:spacing w:val="-2"/>
        </w:rPr>
        <w:t xml:space="preserve"> </w:t>
      </w:r>
      <w:r>
        <w:t>from</w:t>
      </w:r>
      <w:r>
        <w:rPr>
          <w:spacing w:val="-2"/>
        </w:rPr>
        <w:t xml:space="preserve"> </w:t>
      </w:r>
      <w:r>
        <w:t>a</w:t>
      </w:r>
      <w:r>
        <w:rPr>
          <w:spacing w:val="-4"/>
        </w:rPr>
        <w:t xml:space="preserve"> </w:t>
      </w:r>
      <w:r>
        <w:t>variety</w:t>
      </w:r>
      <w:r>
        <w:rPr>
          <w:spacing w:val="-3"/>
        </w:rPr>
        <w:t xml:space="preserve"> </w:t>
      </w:r>
      <w:r>
        <w:t>of</w:t>
      </w:r>
      <w:r>
        <w:rPr>
          <w:spacing w:val="-4"/>
        </w:rPr>
        <w:t xml:space="preserve"> </w:t>
      </w:r>
      <w:r>
        <w:t>stimuli</w:t>
      </w:r>
      <w:r>
        <w:rPr>
          <w:spacing w:val="-1"/>
        </w:rPr>
        <w:t xml:space="preserve"> </w:t>
      </w:r>
      <w:r>
        <w:t>including</w:t>
      </w:r>
      <w:r>
        <w:rPr>
          <w:spacing w:val="-3"/>
        </w:rPr>
        <w:t xml:space="preserve"> </w:t>
      </w:r>
      <w:r>
        <w:t>small</w:t>
      </w:r>
      <w:r>
        <w:rPr>
          <w:spacing w:val="-1"/>
        </w:rPr>
        <w:t xml:space="preserve"> </w:t>
      </w:r>
      <w:r>
        <w:t>world,</w:t>
      </w:r>
      <w:r>
        <w:rPr>
          <w:spacing w:val="-7"/>
        </w:rPr>
        <w:t xml:space="preserve"> </w:t>
      </w:r>
      <w:r>
        <w:t>drama,</w:t>
      </w:r>
      <w:r>
        <w:rPr>
          <w:spacing w:val="-6"/>
        </w:rPr>
        <w:t xml:space="preserve"> </w:t>
      </w:r>
      <w:r>
        <w:t>video,</w:t>
      </w:r>
      <w:r>
        <w:rPr>
          <w:spacing w:val="-6"/>
        </w:rPr>
        <w:t xml:space="preserve"> </w:t>
      </w:r>
      <w:r>
        <w:t>photography</w:t>
      </w:r>
      <w:r>
        <w:rPr>
          <w:spacing w:val="-4"/>
        </w:rPr>
        <w:t xml:space="preserve"> </w:t>
      </w:r>
      <w:r>
        <w:t>and</w:t>
      </w:r>
      <w:r>
        <w:rPr>
          <w:spacing w:val="1"/>
        </w:rPr>
        <w:t xml:space="preserve"> </w:t>
      </w:r>
      <w:r>
        <w:t>other curriculum</w:t>
      </w:r>
      <w:r>
        <w:rPr>
          <w:spacing w:val="-2"/>
        </w:rPr>
        <w:t xml:space="preserve"> </w:t>
      </w:r>
      <w:r>
        <w:t>areas</w:t>
      </w:r>
    </w:p>
    <w:p w14:paraId="42521300" w14:textId="77777777" w:rsidR="003F6A68" w:rsidRDefault="004B4C49">
      <w:pPr>
        <w:pStyle w:val="ListParagraph"/>
        <w:numPr>
          <w:ilvl w:val="0"/>
          <w:numId w:val="1"/>
        </w:numPr>
        <w:tabs>
          <w:tab w:val="left" w:pos="920"/>
          <w:tab w:val="left" w:pos="921"/>
        </w:tabs>
        <w:spacing w:before="0" w:line="274" w:lineRule="exact"/>
      </w:pPr>
      <w:r>
        <w:t>Planning, drafting, editing and</w:t>
      </w:r>
      <w:r>
        <w:rPr>
          <w:spacing w:val="-14"/>
        </w:rPr>
        <w:t xml:space="preserve"> </w:t>
      </w:r>
      <w:r>
        <w:t>presenting</w:t>
      </w:r>
    </w:p>
    <w:p w14:paraId="61AFB1C7" w14:textId="77777777" w:rsidR="003F6A68" w:rsidRDefault="004B4C49">
      <w:pPr>
        <w:pStyle w:val="ListParagraph"/>
        <w:numPr>
          <w:ilvl w:val="0"/>
          <w:numId w:val="1"/>
        </w:numPr>
        <w:tabs>
          <w:tab w:val="left" w:pos="920"/>
          <w:tab w:val="left" w:pos="921"/>
        </w:tabs>
      </w:pPr>
      <w:r>
        <w:t>Using ICT</w:t>
      </w:r>
    </w:p>
    <w:p w14:paraId="2C4403C6" w14:textId="77777777" w:rsidR="003F6A68" w:rsidRDefault="003F6A68">
      <w:pPr>
        <w:pStyle w:val="BodyText"/>
        <w:rPr>
          <w:sz w:val="28"/>
        </w:rPr>
      </w:pPr>
    </w:p>
    <w:p w14:paraId="48518CA9" w14:textId="77777777" w:rsidR="003F6A68" w:rsidRDefault="004B4C49">
      <w:pPr>
        <w:pStyle w:val="Heading3"/>
        <w:spacing w:before="174"/>
      </w:pPr>
      <w:r>
        <w:rPr>
          <w:color w:val="365F91"/>
        </w:rPr>
        <w:t>Teaching and Learning</w:t>
      </w:r>
    </w:p>
    <w:p w14:paraId="7B8DFF0A" w14:textId="77777777" w:rsidR="003F6A68" w:rsidRDefault="004B4C49">
      <w:pPr>
        <w:pStyle w:val="BodyText"/>
        <w:spacing w:before="55" w:line="276" w:lineRule="auto"/>
        <w:ind w:left="200" w:right="254"/>
      </w:pPr>
      <w:r>
        <w:t>The National Curriculum 2014 guides teaching and learning in Literacy. Teachers promote writing and look for ways to inspire and motivate pupils so that they see themselves as ‘</w:t>
      </w:r>
      <w:proofErr w:type="gramStart"/>
      <w:r>
        <w:t>writers’</w:t>
      </w:r>
      <w:proofErr w:type="gramEnd"/>
      <w:r>
        <w:t>. Teachers establish the purpose and audience for writing and make teaching objectives explicit to pupils so they know why they are studying a particular text type, the kind of writing activities they need to undertake and what the expected outcome will be.</w:t>
      </w:r>
    </w:p>
    <w:p w14:paraId="117E260F" w14:textId="77777777" w:rsidR="003F6A68" w:rsidRDefault="003F6A68">
      <w:pPr>
        <w:pStyle w:val="BodyText"/>
        <w:spacing w:before="7"/>
        <w:rPr>
          <w:sz w:val="16"/>
        </w:rPr>
      </w:pPr>
    </w:p>
    <w:p w14:paraId="2F86D801" w14:textId="77777777" w:rsidR="003F6A68" w:rsidRDefault="004B4C49">
      <w:pPr>
        <w:pStyle w:val="BodyText"/>
        <w:spacing w:before="1"/>
        <w:ind w:left="200"/>
      </w:pPr>
      <w:r>
        <w:t>The teaching sequence for reading and writing is used as a framework for planning a unit of work:</w:t>
      </w:r>
    </w:p>
    <w:p w14:paraId="63196DEF" w14:textId="77777777" w:rsidR="003F6A68" w:rsidRDefault="003F6A68">
      <w:pPr>
        <w:pStyle w:val="BodyText"/>
        <w:spacing w:before="6"/>
        <w:rPr>
          <w:sz w:val="19"/>
        </w:rPr>
      </w:pPr>
    </w:p>
    <w:p w14:paraId="619B6647" w14:textId="77777777" w:rsidR="003F6A68" w:rsidRDefault="004B4C49">
      <w:pPr>
        <w:pStyle w:val="ListParagraph"/>
        <w:numPr>
          <w:ilvl w:val="0"/>
          <w:numId w:val="1"/>
        </w:numPr>
        <w:tabs>
          <w:tab w:val="left" w:pos="920"/>
          <w:tab w:val="left" w:pos="921"/>
        </w:tabs>
        <w:spacing w:before="0"/>
      </w:pPr>
      <w:r>
        <w:t>Reading and</w:t>
      </w:r>
      <w:r>
        <w:rPr>
          <w:spacing w:val="-4"/>
        </w:rPr>
        <w:t xml:space="preserve"> </w:t>
      </w:r>
      <w:r>
        <w:t>responding</w:t>
      </w:r>
    </w:p>
    <w:p w14:paraId="21AFA6AF" w14:textId="77777777" w:rsidR="003F6A68" w:rsidRDefault="004B4C49">
      <w:pPr>
        <w:pStyle w:val="ListParagraph"/>
        <w:numPr>
          <w:ilvl w:val="0"/>
          <w:numId w:val="1"/>
        </w:numPr>
        <w:tabs>
          <w:tab w:val="left" w:pos="920"/>
          <w:tab w:val="left" w:pos="921"/>
        </w:tabs>
        <w:spacing w:before="36"/>
      </w:pPr>
      <w:r>
        <w:t>Introduction to</w:t>
      </w:r>
      <w:r>
        <w:rPr>
          <w:spacing w:val="-7"/>
        </w:rPr>
        <w:t xml:space="preserve"> </w:t>
      </w:r>
      <w:r>
        <w:t>reading</w:t>
      </w:r>
    </w:p>
    <w:p w14:paraId="6A9A48D6" w14:textId="77777777" w:rsidR="003F6A68" w:rsidRDefault="004B4C49">
      <w:pPr>
        <w:pStyle w:val="ListParagraph"/>
        <w:numPr>
          <w:ilvl w:val="0"/>
          <w:numId w:val="1"/>
        </w:numPr>
        <w:tabs>
          <w:tab w:val="left" w:pos="920"/>
          <w:tab w:val="left" w:pos="921"/>
        </w:tabs>
        <w:spacing w:before="42"/>
      </w:pPr>
      <w:r>
        <w:t>Enjoyment</w:t>
      </w:r>
    </w:p>
    <w:p w14:paraId="3BE91B99" w14:textId="77777777" w:rsidR="003F6A68" w:rsidRDefault="004B4C49">
      <w:pPr>
        <w:pStyle w:val="ListParagraph"/>
        <w:numPr>
          <w:ilvl w:val="0"/>
          <w:numId w:val="1"/>
        </w:numPr>
        <w:tabs>
          <w:tab w:val="left" w:pos="920"/>
          <w:tab w:val="left" w:pos="921"/>
        </w:tabs>
        <w:spacing w:before="42"/>
      </w:pPr>
      <w:r>
        <w:t>Teach reading</w:t>
      </w:r>
      <w:r>
        <w:rPr>
          <w:spacing w:val="-5"/>
        </w:rPr>
        <w:t xml:space="preserve"> </w:t>
      </w:r>
      <w:r>
        <w:t>strategies</w:t>
      </w:r>
    </w:p>
    <w:p w14:paraId="78D49EF6" w14:textId="77777777" w:rsidR="003F6A68" w:rsidRDefault="004B4C49">
      <w:pPr>
        <w:pStyle w:val="ListParagraph"/>
        <w:numPr>
          <w:ilvl w:val="0"/>
          <w:numId w:val="1"/>
        </w:numPr>
        <w:tabs>
          <w:tab w:val="left" w:pos="920"/>
          <w:tab w:val="left" w:pos="921"/>
        </w:tabs>
      </w:pPr>
      <w:r>
        <w:t>Response</w:t>
      </w:r>
    </w:p>
    <w:p w14:paraId="0FE3302B" w14:textId="77777777" w:rsidR="003F6A68" w:rsidRDefault="004B4C49">
      <w:pPr>
        <w:pStyle w:val="ListParagraph"/>
        <w:numPr>
          <w:ilvl w:val="0"/>
          <w:numId w:val="1"/>
        </w:numPr>
        <w:tabs>
          <w:tab w:val="left" w:pos="920"/>
          <w:tab w:val="left" w:pos="921"/>
        </w:tabs>
        <w:spacing w:before="36"/>
      </w:pPr>
      <w:r>
        <w:t>Analysing</w:t>
      </w:r>
    </w:p>
    <w:p w14:paraId="19BB8B35" w14:textId="77777777" w:rsidR="003F6A68" w:rsidRDefault="003F6A68">
      <w:pPr>
        <w:sectPr w:rsidR="003F6A68">
          <w:pgSz w:w="11910" w:h="16840"/>
          <w:pgMar w:top="1340" w:right="1300" w:bottom="1460" w:left="1240" w:header="0" w:footer="1262" w:gutter="0"/>
          <w:cols w:space="720"/>
        </w:sectPr>
      </w:pPr>
    </w:p>
    <w:p w14:paraId="4AD842D3" w14:textId="77777777" w:rsidR="003F6A68" w:rsidRDefault="004B4C49">
      <w:pPr>
        <w:pStyle w:val="ListParagraph"/>
        <w:numPr>
          <w:ilvl w:val="0"/>
          <w:numId w:val="1"/>
        </w:numPr>
        <w:tabs>
          <w:tab w:val="left" w:pos="920"/>
          <w:tab w:val="left" w:pos="921"/>
        </w:tabs>
        <w:spacing w:before="81"/>
      </w:pPr>
      <w:r>
        <w:lastRenderedPageBreak/>
        <w:t>Analysis of texts for structural and language</w:t>
      </w:r>
      <w:r>
        <w:rPr>
          <w:spacing w:val="-10"/>
        </w:rPr>
        <w:t xml:space="preserve"> </w:t>
      </w:r>
      <w:r>
        <w:t>features</w:t>
      </w:r>
    </w:p>
    <w:p w14:paraId="658878EF" w14:textId="77777777" w:rsidR="003F6A68" w:rsidRDefault="004B4C49">
      <w:pPr>
        <w:pStyle w:val="ListParagraph"/>
        <w:numPr>
          <w:ilvl w:val="0"/>
          <w:numId w:val="1"/>
        </w:numPr>
        <w:tabs>
          <w:tab w:val="left" w:pos="920"/>
          <w:tab w:val="left" w:pos="921"/>
        </w:tabs>
        <w:spacing w:before="42"/>
      </w:pPr>
      <w:r>
        <w:t>Teacher demonstration of usage of sentence and word level</w:t>
      </w:r>
      <w:r>
        <w:rPr>
          <w:spacing w:val="-10"/>
        </w:rPr>
        <w:t xml:space="preserve"> </w:t>
      </w:r>
      <w:r>
        <w:t>features</w:t>
      </w:r>
    </w:p>
    <w:p w14:paraId="3F945253" w14:textId="77777777" w:rsidR="003F6A68" w:rsidRDefault="004B4C49">
      <w:pPr>
        <w:pStyle w:val="ListParagraph"/>
        <w:numPr>
          <w:ilvl w:val="0"/>
          <w:numId w:val="1"/>
        </w:numPr>
        <w:tabs>
          <w:tab w:val="left" w:pos="920"/>
          <w:tab w:val="left" w:pos="921"/>
        </w:tabs>
      </w:pPr>
      <w:r>
        <w:t>Further consolidation of key</w:t>
      </w:r>
      <w:r>
        <w:rPr>
          <w:spacing w:val="-10"/>
        </w:rPr>
        <w:t xml:space="preserve"> </w:t>
      </w:r>
      <w:r>
        <w:t>features</w:t>
      </w:r>
    </w:p>
    <w:p w14:paraId="38270A67" w14:textId="77777777" w:rsidR="003F6A68" w:rsidRDefault="004B4C49">
      <w:pPr>
        <w:pStyle w:val="ListParagraph"/>
        <w:numPr>
          <w:ilvl w:val="0"/>
          <w:numId w:val="1"/>
        </w:numPr>
        <w:tabs>
          <w:tab w:val="left" w:pos="920"/>
          <w:tab w:val="left" w:pos="921"/>
        </w:tabs>
        <w:spacing w:before="37"/>
      </w:pPr>
      <w:r>
        <w:t>Planning and</w:t>
      </w:r>
      <w:r>
        <w:rPr>
          <w:spacing w:val="-4"/>
        </w:rPr>
        <w:t xml:space="preserve"> </w:t>
      </w:r>
      <w:r>
        <w:t>writing</w:t>
      </w:r>
    </w:p>
    <w:p w14:paraId="4CC6D980" w14:textId="77777777" w:rsidR="003F6A68" w:rsidRDefault="004B4C49">
      <w:pPr>
        <w:pStyle w:val="ListParagraph"/>
        <w:numPr>
          <w:ilvl w:val="0"/>
          <w:numId w:val="1"/>
        </w:numPr>
        <w:tabs>
          <w:tab w:val="left" w:pos="920"/>
          <w:tab w:val="left" w:pos="921"/>
        </w:tabs>
      </w:pPr>
      <w:r>
        <w:t>Talk for writing including drama and small world</w:t>
      </w:r>
      <w:r>
        <w:rPr>
          <w:spacing w:val="-15"/>
        </w:rPr>
        <w:t xml:space="preserve"> </w:t>
      </w:r>
      <w:r>
        <w:t>activities</w:t>
      </w:r>
    </w:p>
    <w:p w14:paraId="0392D34D" w14:textId="77777777" w:rsidR="003F6A68" w:rsidRDefault="004B4C49">
      <w:pPr>
        <w:pStyle w:val="ListParagraph"/>
        <w:numPr>
          <w:ilvl w:val="0"/>
          <w:numId w:val="1"/>
        </w:numPr>
        <w:tabs>
          <w:tab w:val="left" w:pos="920"/>
          <w:tab w:val="left" w:pos="921"/>
        </w:tabs>
        <w:spacing w:before="42"/>
      </w:pPr>
      <w:r>
        <w:t>Analysing real</w:t>
      </w:r>
      <w:r>
        <w:rPr>
          <w:spacing w:val="-2"/>
        </w:rPr>
        <w:t xml:space="preserve"> </w:t>
      </w:r>
      <w:r>
        <w:t>text</w:t>
      </w:r>
    </w:p>
    <w:p w14:paraId="32C0F59C" w14:textId="77777777" w:rsidR="003F6A68" w:rsidRDefault="004B4C49">
      <w:pPr>
        <w:pStyle w:val="ListParagraph"/>
        <w:numPr>
          <w:ilvl w:val="0"/>
          <w:numId w:val="1"/>
        </w:numPr>
        <w:tabs>
          <w:tab w:val="left" w:pos="920"/>
          <w:tab w:val="left" w:pos="921"/>
        </w:tabs>
      </w:pPr>
      <w:r>
        <w:t>Create steps to</w:t>
      </w:r>
      <w:r>
        <w:rPr>
          <w:spacing w:val="-8"/>
        </w:rPr>
        <w:t xml:space="preserve"> </w:t>
      </w:r>
      <w:r>
        <w:t>success</w:t>
      </w:r>
    </w:p>
    <w:p w14:paraId="2F9B23D6" w14:textId="77777777" w:rsidR="003F6A68" w:rsidRDefault="004B4C49">
      <w:pPr>
        <w:pStyle w:val="ListParagraph"/>
        <w:numPr>
          <w:ilvl w:val="0"/>
          <w:numId w:val="1"/>
        </w:numPr>
        <w:tabs>
          <w:tab w:val="left" w:pos="920"/>
          <w:tab w:val="left" w:pos="921"/>
        </w:tabs>
        <w:spacing w:before="37"/>
      </w:pPr>
      <w:r>
        <w:t>Planning and</w:t>
      </w:r>
      <w:r>
        <w:rPr>
          <w:spacing w:val="-5"/>
        </w:rPr>
        <w:t xml:space="preserve"> </w:t>
      </w:r>
      <w:r>
        <w:t>drafting</w:t>
      </w:r>
    </w:p>
    <w:p w14:paraId="6DBA8B20" w14:textId="77777777" w:rsidR="003F6A68" w:rsidRDefault="004B4C49">
      <w:pPr>
        <w:pStyle w:val="ListParagraph"/>
        <w:numPr>
          <w:ilvl w:val="0"/>
          <w:numId w:val="1"/>
        </w:numPr>
        <w:tabs>
          <w:tab w:val="left" w:pos="920"/>
          <w:tab w:val="left" w:pos="921"/>
        </w:tabs>
      </w:pPr>
      <w:r>
        <w:t>Revising and</w:t>
      </w:r>
      <w:r>
        <w:rPr>
          <w:spacing w:val="-4"/>
        </w:rPr>
        <w:t xml:space="preserve"> </w:t>
      </w:r>
      <w:r>
        <w:t>editing</w:t>
      </w:r>
    </w:p>
    <w:p w14:paraId="28784848" w14:textId="77777777" w:rsidR="003F6A68" w:rsidRDefault="004B4C49">
      <w:pPr>
        <w:pStyle w:val="BodyText"/>
        <w:spacing w:before="245" w:line="276" w:lineRule="auto"/>
        <w:ind w:left="200" w:right="254"/>
      </w:pPr>
      <w:r>
        <w:t>Subject-specific texts that link to work being undertaken in other areas may also be used in literacy lessons to support the wider curriculum. Teachers use shared writing to model the writing process. Shared reading and writing provide a context for discussion and demonstration of grammatical features at word level, sentence level and text level. Activities are differentiated through the use of writing frames, spelling banks, collaborative work and peer or adult support. Teachers encourage ‘talk for writing’, explicit links with ICT, visual literacy, small world, drama and feedback as an integral part of the process.</w:t>
      </w:r>
    </w:p>
    <w:p w14:paraId="2979BD29" w14:textId="77777777" w:rsidR="00E27C8D" w:rsidRDefault="00E27C8D" w:rsidP="00E27C8D">
      <w:pPr>
        <w:pStyle w:val="Heading4"/>
        <w:spacing w:before="197"/>
        <w:rPr>
          <w:color w:val="4F81BC"/>
        </w:rPr>
      </w:pPr>
      <w:r>
        <w:rPr>
          <w:color w:val="4F81BC"/>
        </w:rPr>
        <w:t>Assessment</w:t>
      </w:r>
    </w:p>
    <w:p w14:paraId="3E5AA0EA" w14:textId="77777777" w:rsidR="00E27C8D" w:rsidRPr="00E27C8D" w:rsidRDefault="00E27C8D" w:rsidP="00E27C8D">
      <w:pPr>
        <w:pStyle w:val="Heading4"/>
        <w:spacing w:before="197"/>
        <w:rPr>
          <w:rFonts w:ascii="Calibri" w:hAnsi="Calibri" w:cs="Calibri"/>
          <w:b w:val="0"/>
          <w:sz w:val="22"/>
        </w:rPr>
      </w:pPr>
      <w:r>
        <w:rPr>
          <w:rFonts w:ascii="Calibri" w:hAnsi="Calibri" w:cs="Calibri"/>
          <w:b w:val="0"/>
          <w:sz w:val="22"/>
        </w:rPr>
        <w:t xml:space="preserve">Each half term, pupils are given the opportunity to complete an independent, written task set by their teacher. These assessments are used to inform future planning and teaching requirements to support pupils’ continued progress. </w:t>
      </w:r>
    </w:p>
    <w:p w14:paraId="35DC14BD" w14:textId="77777777" w:rsidR="003F6A68" w:rsidRDefault="004B4C49">
      <w:pPr>
        <w:pStyle w:val="Heading4"/>
        <w:spacing w:before="197"/>
      </w:pPr>
      <w:r>
        <w:rPr>
          <w:color w:val="4F81BC"/>
        </w:rPr>
        <w:t>Handwriting</w:t>
      </w:r>
    </w:p>
    <w:p w14:paraId="5714676F" w14:textId="77777777" w:rsidR="003F6A68" w:rsidRDefault="004B4C49">
      <w:pPr>
        <w:pStyle w:val="BodyText"/>
        <w:spacing w:before="50" w:line="273" w:lineRule="auto"/>
        <w:ind w:left="200" w:right="813"/>
      </w:pPr>
      <w:r>
        <w:t>Teachers provide opportunities to practise and improve handwriting and encourage pupils to develop a fluent legible style. Teachers model the agreed style consistently across the school.</w:t>
      </w:r>
    </w:p>
    <w:p w14:paraId="44D0DFD2" w14:textId="77777777" w:rsidR="003F6A68" w:rsidRDefault="003F6A68">
      <w:pPr>
        <w:pStyle w:val="BodyText"/>
        <w:spacing w:before="8"/>
        <w:rPr>
          <w:sz w:val="16"/>
        </w:rPr>
      </w:pPr>
    </w:p>
    <w:p w14:paraId="1C27549B" w14:textId="77777777" w:rsidR="003F6A68" w:rsidRDefault="004B4C49">
      <w:pPr>
        <w:pStyle w:val="Heading5"/>
      </w:pPr>
      <w:r>
        <w:t>Resources</w:t>
      </w:r>
    </w:p>
    <w:p w14:paraId="2BE58591" w14:textId="77777777" w:rsidR="003F6A68" w:rsidRDefault="003F6A68">
      <w:pPr>
        <w:pStyle w:val="BodyText"/>
        <w:spacing w:before="8"/>
        <w:rPr>
          <w:b/>
          <w:sz w:val="19"/>
        </w:rPr>
      </w:pPr>
    </w:p>
    <w:p w14:paraId="1F41DB8D" w14:textId="77777777" w:rsidR="003F6A68" w:rsidRDefault="004B4C49">
      <w:pPr>
        <w:pStyle w:val="BodyText"/>
        <w:spacing w:line="276" w:lineRule="auto"/>
        <w:ind w:left="200" w:right="373"/>
      </w:pPr>
      <w:r>
        <w:t xml:space="preserve">Each class has a range of materials to support the writing process. Writing materials are kept accessible and organised and pupils are encouraged to take care of the equipment and return it to where it belongs. Each class also has a set of </w:t>
      </w:r>
      <w:proofErr w:type="gramStart"/>
      <w:r>
        <w:t>age appropriate</w:t>
      </w:r>
      <w:proofErr w:type="gramEnd"/>
      <w:r>
        <w:t xml:space="preserve"> dictionaries, thesaurus and word banks.</w:t>
      </w:r>
    </w:p>
    <w:p w14:paraId="3C907BD3" w14:textId="77777777" w:rsidR="003F6A68" w:rsidRDefault="003F6A68">
      <w:pPr>
        <w:pStyle w:val="BodyText"/>
        <w:spacing w:before="5"/>
        <w:rPr>
          <w:sz w:val="16"/>
        </w:rPr>
      </w:pPr>
    </w:p>
    <w:p w14:paraId="0DEB320F" w14:textId="77777777" w:rsidR="003F6A68" w:rsidRDefault="004B4C49">
      <w:pPr>
        <w:pStyle w:val="BodyText"/>
        <w:spacing w:line="278" w:lineRule="auto"/>
        <w:ind w:left="200" w:right="682"/>
      </w:pPr>
      <w:r>
        <w:t>Teachers use National Curriculum 2014 alongside commercially produced resources to support writing. These include:</w:t>
      </w:r>
    </w:p>
    <w:p w14:paraId="12EC2C37" w14:textId="77777777" w:rsidR="003F6A68" w:rsidRDefault="004B4C49">
      <w:pPr>
        <w:pStyle w:val="ListParagraph"/>
        <w:numPr>
          <w:ilvl w:val="0"/>
          <w:numId w:val="1"/>
        </w:numPr>
        <w:tabs>
          <w:tab w:val="left" w:pos="920"/>
          <w:tab w:val="left" w:pos="921"/>
        </w:tabs>
        <w:spacing w:before="197"/>
      </w:pPr>
      <w:r>
        <w:t>Developing Early</w:t>
      </w:r>
      <w:r>
        <w:rPr>
          <w:spacing w:val="-4"/>
        </w:rPr>
        <w:t xml:space="preserve"> </w:t>
      </w:r>
      <w:r>
        <w:t>Writing</w:t>
      </w:r>
    </w:p>
    <w:p w14:paraId="0968E764" w14:textId="77777777" w:rsidR="003F6A68" w:rsidRDefault="004B4C49">
      <w:pPr>
        <w:pStyle w:val="ListParagraph"/>
        <w:numPr>
          <w:ilvl w:val="0"/>
          <w:numId w:val="1"/>
        </w:numPr>
        <w:tabs>
          <w:tab w:val="left" w:pos="920"/>
          <w:tab w:val="left" w:pos="921"/>
        </w:tabs>
        <w:spacing w:before="36"/>
      </w:pPr>
      <w:r>
        <w:t>Grammar for</w:t>
      </w:r>
      <w:r>
        <w:rPr>
          <w:spacing w:val="-5"/>
        </w:rPr>
        <w:t xml:space="preserve"> </w:t>
      </w:r>
      <w:r>
        <w:t>Writing</w:t>
      </w:r>
    </w:p>
    <w:p w14:paraId="18819DA7" w14:textId="77777777" w:rsidR="003F6A68" w:rsidRDefault="004B4C49">
      <w:pPr>
        <w:pStyle w:val="ListParagraph"/>
        <w:numPr>
          <w:ilvl w:val="0"/>
          <w:numId w:val="1"/>
        </w:numPr>
        <w:tabs>
          <w:tab w:val="left" w:pos="920"/>
          <w:tab w:val="left" w:pos="921"/>
        </w:tabs>
        <w:spacing w:before="42"/>
      </w:pPr>
      <w:r>
        <w:t>Improving Writing</w:t>
      </w:r>
      <w:r>
        <w:rPr>
          <w:spacing w:val="-3"/>
        </w:rPr>
        <w:t xml:space="preserve"> </w:t>
      </w:r>
      <w:r>
        <w:t>Fliers·</w:t>
      </w:r>
    </w:p>
    <w:p w14:paraId="3F89DD98" w14:textId="77777777" w:rsidR="003F6A68" w:rsidRDefault="004B4C49">
      <w:pPr>
        <w:pStyle w:val="ListParagraph"/>
        <w:numPr>
          <w:ilvl w:val="0"/>
          <w:numId w:val="1"/>
        </w:numPr>
        <w:tabs>
          <w:tab w:val="left" w:pos="920"/>
          <w:tab w:val="left" w:pos="921"/>
        </w:tabs>
      </w:pPr>
      <w:r>
        <w:t>Five sessions Spelling</w:t>
      </w:r>
      <w:r>
        <w:rPr>
          <w:spacing w:val="-4"/>
        </w:rPr>
        <w:t xml:space="preserve"> </w:t>
      </w:r>
      <w:r>
        <w:t>Programme</w:t>
      </w:r>
    </w:p>
    <w:p w14:paraId="2706E677" w14:textId="77777777" w:rsidR="003F6A68" w:rsidRDefault="004B4C49">
      <w:pPr>
        <w:pStyle w:val="ListParagraph"/>
        <w:numPr>
          <w:ilvl w:val="0"/>
          <w:numId w:val="1"/>
        </w:numPr>
        <w:tabs>
          <w:tab w:val="left" w:pos="920"/>
          <w:tab w:val="left" w:pos="921"/>
        </w:tabs>
        <w:spacing w:before="42"/>
      </w:pPr>
      <w:r>
        <w:t xml:space="preserve">Film and ICT media resources </w:t>
      </w:r>
      <w:proofErr w:type="gramStart"/>
      <w:r>
        <w:t>e.g.</w:t>
      </w:r>
      <w:proofErr w:type="gramEnd"/>
      <w:r>
        <w:t xml:space="preserve"> Google</w:t>
      </w:r>
      <w:r>
        <w:rPr>
          <w:spacing w:val="-12"/>
        </w:rPr>
        <w:t xml:space="preserve"> </w:t>
      </w:r>
      <w:r>
        <w:t>images</w:t>
      </w:r>
    </w:p>
    <w:p w14:paraId="4EC41954" w14:textId="77777777" w:rsidR="003F6A68" w:rsidRDefault="004B4C49">
      <w:pPr>
        <w:pStyle w:val="ListParagraph"/>
        <w:numPr>
          <w:ilvl w:val="0"/>
          <w:numId w:val="1"/>
        </w:numPr>
        <w:tabs>
          <w:tab w:val="left" w:pos="920"/>
          <w:tab w:val="left" w:pos="921"/>
        </w:tabs>
        <w:spacing w:before="36"/>
      </w:pPr>
      <w:r>
        <w:t>Communication</w:t>
      </w:r>
      <w:r>
        <w:rPr>
          <w:spacing w:val="-4"/>
        </w:rPr>
        <w:t xml:space="preserve"> </w:t>
      </w:r>
      <w:r>
        <w:t>Matters</w:t>
      </w:r>
    </w:p>
    <w:p w14:paraId="540C8AE6" w14:textId="77777777" w:rsidR="003F6A68" w:rsidRDefault="004B4C49">
      <w:pPr>
        <w:pStyle w:val="ListParagraph"/>
        <w:numPr>
          <w:ilvl w:val="0"/>
          <w:numId w:val="1"/>
        </w:numPr>
        <w:tabs>
          <w:tab w:val="left" w:pos="920"/>
          <w:tab w:val="left" w:pos="921"/>
        </w:tabs>
      </w:pPr>
      <w:r>
        <w:t>Early Years Foundation</w:t>
      </w:r>
      <w:r>
        <w:rPr>
          <w:spacing w:val="-8"/>
        </w:rPr>
        <w:t xml:space="preserve"> </w:t>
      </w:r>
      <w:r>
        <w:t>Stage</w:t>
      </w:r>
    </w:p>
    <w:p w14:paraId="00397C2A" w14:textId="77777777" w:rsidR="003F6A68" w:rsidRDefault="004B4C49">
      <w:pPr>
        <w:pStyle w:val="ListParagraph"/>
        <w:numPr>
          <w:ilvl w:val="0"/>
          <w:numId w:val="1"/>
        </w:numPr>
        <w:tabs>
          <w:tab w:val="left" w:pos="920"/>
          <w:tab w:val="left" w:pos="921"/>
        </w:tabs>
        <w:spacing w:before="42"/>
      </w:pPr>
      <w:r>
        <w:t>Letters and</w:t>
      </w:r>
      <w:r>
        <w:rPr>
          <w:spacing w:val="-6"/>
        </w:rPr>
        <w:t xml:space="preserve"> </w:t>
      </w:r>
      <w:r>
        <w:t>Sounds</w:t>
      </w:r>
    </w:p>
    <w:p w14:paraId="385D0C3C" w14:textId="77777777" w:rsidR="003F6A68" w:rsidRDefault="004B4C49">
      <w:pPr>
        <w:pStyle w:val="ListParagraph"/>
        <w:numPr>
          <w:ilvl w:val="0"/>
          <w:numId w:val="1"/>
        </w:numPr>
        <w:tabs>
          <w:tab w:val="left" w:pos="920"/>
          <w:tab w:val="left" w:pos="921"/>
        </w:tabs>
      </w:pPr>
      <w:r>
        <w:t>Other teacher resources are kept in a central resource area and are regularly</w:t>
      </w:r>
      <w:r>
        <w:rPr>
          <w:spacing w:val="-14"/>
        </w:rPr>
        <w:t xml:space="preserve"> </w:t>
      </w:r>
      <w:r>
        <w:t>reviewed</w:t>
      </w:r>
    </w:p>
    <w:p w14:paraId="64AB1D62" w14:textId="77777777" w:rsidR="003F6A68" w:rsidRDefault="003F6A68">
      <w:pPr>
        <w:pStyle w:val="BodyText"/>
        <w:rPr>
          <w:sz w:val="20"/>
        </w:rPr>
      </w:pPr>
    </w:p>
    <w:p w14:paraId="13931AB0" w14:textId="77777777" w:rsidR="003F6A68" w:rsidRDefault="003F6A68">
      <w:pPr>
        <w:pStyle w:val="BodyText"/>
        <w:rPr>
          <w:sz w:val="20"/>
        </w:rPr>
      </w:pPr>
    </w:p>
    <w:p w14:paraId="0D737C80" w14:textId="77777777" w:rsidR="003F6A68" w:rsidRDefault="003F6A68">
      <w:pPr>
        <w:pStyle w:val="BodyText"/>
        <w:rPr>
          <w:sz w:val="20"/>
        </w:rPr>
      </w:pPr>
    </w:p>
    <w:p w14:paraId="227BF492" w14:textId="77777777" w:rsidR="003F6A68" w:rsidRDefault="00A31D4E" w:rsidP="001C7103">
      <w:pPr>
        <w:pStyle w:val="BodyText"/>
        <w:rPr>
          <w:sz w:val="13"/>
        </w:rPr>
        <w:sectPr w:rsidR="003F6A68">
          <w:pgSz w:w="11910" w:h="16840"/>
          <w:pgMar w:top="1340" w:right="1300" w:bottom="1460" w:left="1240" w:header="0" w:footer="1262" w:gutter="0"/>
          <w:cols w:space="720"/>
        </w:sectPr>
      </w:pPr>
      <w:r>
        <w:rPr>
          <w:noProof/>
          <w:lang w:bidi="ar-SA"/>
        </w:rPr>
        <mc:AlternateContent>
          <mc:Choice Requires="wps">
            <w:drawing>
              <wp:anchor distT="0" distB="0" distL="0" distR="0" simplePos="0" relativeHeight="251664384" behindDoc="1" locked="0" layoutInCell="1" allowOverlap="1" wp14:anchorId="5FA00E19" wp14:editId="1A49B36B">
                <wp:simplePos x="0" y="0"/>
                <wp:positionH relativeFrom="page">
                  <wp:posOffset>896620</wp:posOffset>
                </wp:positionH>
                <wp:positionV relativeFrom="paragraph">
                  <wp:posOffset>132080</wp:posOffset>
                </wp:positionV>
                <wp:extent cx="5769610" cy="1270"/>
                <wp:effectExtent l="0" t="0" r="0" b="0"/>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D0E62" id="Freeform 5" o:spid="_x0000_s1026" style="position:absolute;margin-left:70.6pt;margin-top:10.4pt;width:454.3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" path="m,l9085,e" filled="f" strokecolor="#4f81bc" strokeweight=".96pt">
                <v:path arrowok="t" o:connecttype="custom" o:connectlocs="0,0;5768975,0" o:connectangles="0,0"/>
                <w10:wrap type="topAndBottom" anchorx="page"/>
              </v:shape>
            </w:pict>
          </mc:Fallback>
        </mc:AlternateContent>
      </w:r>
    </w:p>
    <w:p w14:paraId="0862561D" w14:textId="77777777" w:rsidR="003F6A68" w:rsidRDefault="00A31D4E" w:rsidP="001C7103">
      <w:pPr>
        <w:pStyle w:val="Heading1"/>
        <w:ind w:left="0"/>
      </w:pPr>
      <w:r>
        <w:rPr>
          <w:noProof/>
          <w:lang w:bidi="ar-SA"/>
        </w:rPr>
        <w:lastRenderedPageBreak/>
        <mc:AlternateContent>
          <mc:Choice Requires="wps">
            <w:drawing>
              <wp:anchor distT="0" distB="0" distL="0" distR="0" simplePos="0" relativeHeight="251665408" behindDoc="1" locked="0" layoutInCell="1" allowOverlap="1" wp14:anchorId="1874DDA6" wp14:editId="5667F19C">
                <wp:simplePos x="0" y="0"/>
                <wp:positionH relativeFrom="page">
                  <wp:posOffset>896620</wp:posOffset>
                </wp:positionH>
                <wp:positionV relativeFrom="paragraph">
                  <wp:posOffset>494030</wp:posOffset>
                </wp:positionV>
                <wp:extent cx="5769610" cy="1270"/>
                <wp:effectExtent l="0" t="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3441E" id="Freeform 4" o:spid="_x0000_s1026" style="position:absolute;margin-left:70.6pt;margin-top:38.9pt;width:454.3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" path="m,l9085,e" filled="f" strokecolor="#4f81bc" strokeweight=".96pt">
                <v:path arrowok="t" o:connecttype="custom" o:connectlocs="0,0;5768975,0" o:connectangles="0,0"/>
                <w10:wrap type="topAndBottom" anchorx="page"/>
              </v:shape>
            </w:pict>
          </mc:Fallback>
        </mc:AlternateContent>
      </w:r>
      <w:r w:rsidR="004B4C49">
        <w:rPr>
          <w:color w:val="17365D"/>
        </w:rPr>
        <w:t>Speaking and Listening</w:t>
      </w:r>
    </w:p>
    <w:p w14:paraId="3F8E5E8B" w14:textId="77777777" w:rsidR="003F6A68" w:rsidRDefault="003F6A68">
      <w:pPr>
        <w:pStyle w:val="BodyText"/>
        <w:rPr>
          <w:rFonts w:ascii="Cambria"/>
          <w:sz w:val="20"/>
        </w:rPr>
      </w:pPr>
    </w:p>
    <w:p w14:paraId="53CDC353" w14:textId="77777777" w:rsidR="003F6A68" w:rsidRDefault="004B4C49">
      <w:pPr>
        <w:pStyle w:val="Heading3"/>
        <w:spacing w:before="219"/>
      </w:pPr>
      <w:r>
        <w:rPr>
          <w:color w:val="365F91"/>
        </w:rPr>
        <w:t>Aims</w:t>
      </w:r>
    </w:p>
    <w:p w14:paraId="17CB3646" w14:textId="77777777" w:rsidR="003F6A68" w:rsidRDefault="004B4C49">
      <w:pPr>
        <w:pStyle w:val="BodyText"/>
        <w:spacing w:before="50"/>
        <w:ind w:left="200"/>
      </w:pPr>
      <w:r>
        <w:t>Enable children to:</w:t>
      </w:r>
    </w:p>
    <w:p w14:paraId="69EDDD37" w14:textId="77777777" w:rsidR="003F6A68" w:rsidRDefault="003F6A68">
      <w:pPr>
        <w:pStyle w:val="BodyText"/>
        <w:spacing w:before="6"/>
        <w:rPr>
          <w:sz w:val="19"/>
        </w:rPr>
      </w:pPr>
    </w:p>
    <w:p w14:paraId="654C7340" w14:textId="77777777" w:rsidR="003F6A68" w:rsidRDefault="004B4C49">
      <w:pPr>
        <w:pStyle w:val="ListParagraph"/>
        <w:numPr>
          <w:ilvl w:val="0"/>
          <w:numId w:val="1"/>
        </w:numPr>
        <w:tabs>
          <w:tab w:val="left" w:pos="920"/>
          <w:tab w:val="left" w:pos="921"/>
        </w:tabs>
        <w:spacing w:before="0"/>
      </w:pPr>
      <w:r>
        <w:t>Communicate effectively, speaking with increasing confidence, clarity and</w:t>
      </w:r>
      <w:r>
        <w:rPr>
          <w:spacing w:val="-24"/>
        </w:rPr>
        <w:t xml:space="preserve"> </w:t>
      </w:r>
      <w:r>
        <w:t>fluency</w:t>
      </w:r>
    </w:p>
    <w:p w14:paraId="40EE4A26" w14:textId="77777777" w:rsidR="003F6A68" w:rsidRDefault="004B4C49">
      <w:pPr>
        <w:pStyle w:val="ListParagraph"/>
        <w:numPr>
          <w:ilvl w:val="0"/>
          <w:numId w:val="1"/>
        </w:numPr>
        <w:tabs>
          <w:tab w:val="left" w:pos="920"/>
          <w:tab w:val="left" w:pos="921"/>
        </w:tabs>
        <w:spacing w:before="42"/>
      </w:pPr>
      <w:r>
        <w:t>Participate in discussions and debate in a variety of</w:t>
      </w:r>
      <w:r>
        <w:rPr>
          <w:spacing w:val="-21"/>
        </w:rPr>
        <w:t xml:space="preserve"> </w:t>
      </w:r>
      <w:r>
        <w:t>contexts</w:t>
      </w:r>
    </w:p>
    <w:p w14:paraId="109F5CDD" w14:textId="77777777" w:rsidR="003F6A68" w:rsidRDefault="004B4C49">
      <w:pPr>
        <w:pStyle w:val="ListParagraph"/>
        <w:numPr>
          <w:ilvl w:val="0"/>
          <w:numId w:val="1"/>
        </w:numPr>
        <w:tabs>
          <w:tab w:val="left" w:pos="920"/>
          <w:tab w:val="left" w:pos="921"/>
        </w:tabs>
      </w:pPr>
      <w:r>
        <w:t>Listen to the views, opinions and ideas of others with increased</w:t>
      </w:r>
      <w:r>
        <w:rPr>
          <w:spacing w:val="-25"/>
        </w:rPr>
        <w:t xml:space="preserve"> </w:t>
      </w:r>
      <w:r>
        <w:t>interest</w:t>
      </w:r>
    </w:p>
    <w:p w14:paraId="4CBA4195" w14:textId="77777777" w:rsidR="003F6A68" w:rsidRDefault="004B4C49">
      <w:pPr>
        <w:pStyle w:val="ListParagraph"/>
        <w:numPr>
          <w:ilvl w:val="0"/>
          <w:numId w:val="1"/>
        </w:numPr>
        <w:tabs>
          <w:tab w:val="left" w:pos="920"/>
          <w:tab w:val="left" w:pos="921"/>
        </w:tabs>
        <w:spacing w:before="42" w:line="278" w:lineRule="auto"/>
        <w:ind w:right="620"/>
      </w:pPr>
      <w:r>
        <w:t>Articulate ideas and thoughts clearly with appropriate tone and vocabulary, recognising audience</w:t>
      </w:r>
    </w:p>
    <w:p w14:paraId="2072CCEB" w14:textId="77777777" w:rsidR="003F6A68" w:rsidRDefault="004B4C49">
      <w:pPr>
        <w:pStyle w:val="ListParagraph"/>
        <w:numPr>
          <w:ilvl w:val="0"/>
          <w:numId w:val="1"/>
        </w:numPr>
        <w:tabs>
          <w:tab w:val="left" w:pos="920"/>
          <w:tab w:val="left" w:pos="921"/>
        </w:tabs>
        <w:spacing w:before="0" w:line="274" w:lineRule="exact"/>
      </w:pPr>
      <w:r>
        <w:t>Respond to questions and opinions</w:t>
      </w:r>
      <w:r>
        <w:rPr>
          <w:spacing w:val="-10"/>
        </w:rPr>
        <w:t xml:space="preserve"> </w:t>
      </w:r>
      <w:r>
        <w:t>appropriately</w:t>
      </w:r>
    </w:p>
    <w:p w14:paraId="6F2C1A67" w14:textId="77777777" w:rsidR="003F6A68" w:rsidRDefault="004B4C49">
      <w:pPr>
        <w:pStyle w:val="ListParagraph"/>
        <w:numPr>
          <w:ilvl w:val="0"/>
          <w:numId w:val="1"/>
        </w:numPr>
        <w:tabs>
          <w:tab w:val="left" w:pos="920"/>
          <w:tab w:val="left" w:pos="921"/>
        </w:tabs>
      </w:pPr>
      <w:r>
        <w:t>Retell stories and poems which are known by</w:t>
      </w:r>
      <w:r>
        <w:rPr>
          <w:spacing w:val="-14"/>
        </w:rPr>
        <w:t xml:space="preserve"> </w:t>
      </w:r>
      <w:r>
        <w:t>heart</w:t>
      </w:r>
    </w:p>
    <w:p w14:paraId="09FDC2C1" w14:textId="77777777" w:rsidR="003F6A68" w:rsidRDefault="004B4C49">
      <w:pPr>
        <w:pStyle w:val="ListParagraph"/>
        <w:numPr>
          <w:ilvl w:val="0"/>
          <w:numId w:val="1"/>
        </w:numPr>
        <w:tabs>
          <w:tab w:val="left" w:pos="920"/>
          <w:tab w:val="left" w:pos="921"/>
        </w:tabs>
        <w:spacing w:before="42"/>
      </w:pPr>
      <w:r>
        <w:t>Ask questions with increasing relevance and</w:t>
      </w:r>
      <w:r>
        <w:rPr>
          <w:spacing w:val="-14"/>
        </w:rPr>
        <w:t xml:space="preserve"> </w:t>
      </w:r>
      <w:r>
        <w:t>insight</w:t>
      </w:r>
    </w:p>
    <w:p w14:paraId="672517CA" w14:textId="77777777" w:rsidR="003F6A68" w:rsidRDefault="003F6A68">
      <w:pPr>
        <w:pStyle w:val="BodyText"/>
        <w:rPr>
          <w:sz w:val="28"/>
        </w:rPr>
      </w:pPr>
    </w:p>
    <w:p w14:paraId="150E8AA2" w14:textId="77777777" w:rsidR="003F6A68" w:rsidRDefault="004B4C49">
      <w:pPr>
        <w:pStyle w:val="Heading3"/>
        <w:spacing w:before="173"/>
      </w:pPr>
      <w:r>
        <w:rPr>
          <w:color w:val="365F91"/>
        </w:rPr>
        <w:t>Entitlement</w:t>
      </w:r>
    </w:p>
    <w:p w14:paraId="69E9320E" w14:textId="77777777" w:rsidR="003F6A68" w:rsidRDefault="004B4C49">
      <w:pPr>
        <w:pStyle w:val="BodyText"/>
        <w:spacing w:before="55"/>
        <w:ind w:left="200"/>
      </w:pPr>
      <w:r>
        <w:t>Pupils have access to a wide range of speaking and listening opportunities that include:</w:t>
      </w:r>
    </w:p>
    <w:p w14:paraId="32322EAF" w14:textId="77777777" w:rsidR="003F6A68" w:rsidRDefault="003F6A68">
      <w:pPr>
        <w:pStyle w:val="BodyText"/>
        <w:spacing w:before="6"/>
        <w:rPr>
          <w:sz w:val="19"/>
        </w:rPr>
      </w:pPr>
    </w:p>
    <w:p w14:paraId="4A35C31E" w14:textId="77777777" w:rsidR="003F6A68" w:rsidRDefault="004B4C49">
      <w:pPr>
        <w:pStyle w:val="ListParagraph"/>
        <w:numPr>
          <w:ilvl w:val="0"/>
          <w:numId w:val="1"/>
        </w:numPr>
        <w:tabs>
          <w:tab w:val="left" w:pos="920"/>
          <w:tab w:val="left" w:pos="921"/>
        </w:tabs>
        <w:spacing w:before="0" w:line="278" w:lineRule="auto"/>
        <w:ind w:right="342"/>
      </w:pPr>
      <w:r>
        <w:t>Planned</w:t>
      </w:r>
      <w:r>
        <w:rPr>
          <w:spacing w:val="-4"/>
        </w:rPr>
        <w:t xml:space="preserve"> </w:t>
      </w:r>
      <w:r>
        <w:t>teaching</w:t>
      </w:r>
      <w:r>
        <w:rPr>
          <w:spacing w:val="-2"/>
        </w:rPr>
        <w:t xml:space="preserve"> </w:t>
      </w:r>
      <w:r>
        <w:t>and</w:t>
      </w:r>
      <w:r>
        <w:rPr>
          <w:spacing w:val="-4"/>
        </w:rPr>
        <w:t xml:space="preserve"> </w:t>
      </w:r>
      <w:r>
        <w:t>learning</w:t>
      </w:r>
      <w:r>
        <w:rPr>
          <w:spacing w:val="-2"/>
        </w:rPr>
        <w:t xml:space="preserve"> </w:t>
      </w:r>
      <w:r>
        <w:t>of</w:t>
      </w:r>
      <w:r>
        <w:rPr>
          <w:spacing w:val="-3"/>
        </w:rPr>
        <w:t xml:space="preserve"> </w:t>
      </w:r>
      <w:r>
        <w:t>speaking</w:t>
      </w:r>
      <w:r>
        <w:rPr>
          <w:spacing w:val="-2"/>
        </w:rPr>
        <w:t xml:space="preserve"> </w:t>
      </w:r>
      <w:r>
        <w:t>and</w:t>
      </w:r>
      <w:r>
        <w:rPr>
          <w:spacing w:val="-5"/>
        </w:rPr>
        <w:t xml:space="preserve"> </w:t>
      </w:r>
      <w:r>
        <w:t>listening</w:t>
      </w:r>
      <w:r>
        <w:rPr>
          <w:spacing w:val="-2"/>
        </w:rPr>
        <w:t xml:space="preserve"> </w:t>
      </w:r>
      <w:r>
        <w:t>skills,</w:t>
      </w:r>
      <w:r>
        <w:rPr>
          <w:spacing w:val="-6"/>
        </w:rPr>
        <w:t xml:space="preserve"> </w:t>
      </w:r>
      <w:r>
        <w:t>drama,</w:t>
      </w:r>
      <w:r>
        <w:rPr>
          <w:spacing w:val="-6"/>
        </w:rPr>
        <w:t xml:space="preserve"> </w:t>
      </w:r>
      <w:r>
        <w:t>group</w:t>
      </w:r>
      <w:r>
        <w:rPr>
          <w:spacing w:val="-4"/>
        </w:rPr>
        <w:t xml:space="preserve"> </w:t>
      </w:r>
      <w:r>
        <w:t>discussion</w:t>
      </w:r>
      <w:r>
        <w:rPr>
          <w:spacing w:val="-4"/>
        </w:rPr>
        <w:t xml:space="preserve"> </w:t>
      </w:r>
      <w:r>
        <w:t>and interaction</w:t>
      </w:r>
    </w:p>
    <w:p w14:paraId="0B8B440C" w14:textId="77777777" w:rsidR="003F6A68" w:rsidRDefault="004B4C49">
      <w:pPr>
        <w:pStyle w:val="ListParagraph"/>
        <w:numPr>
          <w:ilvl w:val="0"/>
          <w:numId w:val="1"/>
        </w:numPr>
        <w:tabs>
          <w:tab w:val="left" w:pos="920"/>
          <w:tab w:val="left" w:pos="921"/>
        </w:tabs>
        <w:spacing w:before="0" w:line="274" w:lineRule="exact"/>
      </w:pPr>
      <w:r>
        <w:t>Talking about their own experiences, recounting</w:t>
      </w:r>
      <w:r>
        <w:rPr>
          <w:spacing w:val="-14"/>
        </w:rPr>
        <w:t xml:space="preserve"> </w:t>
      </w:r>
      <w:r>
        <w:t>events</w:t>
      </w:r>
    </w:p>
    <w:p w14:paraId="78BE3448" w14:textId="77777777" w:rsidR="003F6A68" w:rsidRDefault="004B4C49">
      <w:pPr>
        <w:pStyle w:val="ListParagraph"/>
        <w:numPr>
          <w:ilvl w:val="0"/>
          <w:numId w:val="1"/>
        </w:numPr>
        <w:tabs>
          <w:tab w:val="left" w:pos="920"/>
          <w:tab w:val="left" w:pos="921"/>
        </w:tabs>
        <w:spacing w:before="42"/>
      </w:pPr>
      <w:r>
        <w:t>Participating in discussion and</w:t>
      </w:r>
      <w:r>
        <w:rPr>
          <w:spacing w:val="-10"/>
        </w:rPr>
        <w:t xml:space="preserve"> </w:t>
      </w:r>
      <w:r>
        <w:t>debate</w:t>
      </w:r>
    </w:p>
    <w:p w14:paraId="33E8A9A4" w14:textId="77777777" w:rsidR="003F6A68" w:rsidRDefault="004B4C49">
      <w:pPr>
        <w:pStyle w:val="ListParagraph"/>
        <w:numPr>
          <w:ilvl w:val="0"/>
          <w:numId w:val="1"/>
        </w:numPr>
        <w:tabs>
          <w:tab w:val="left" w:pos="920"/>
          <w:tab w:val="left" w:pos="921"/>
        </w:tabs>
      </w:pPr>
      <w:r>
        <w:t>Talk for</w:t>
      </w:r>
      <w:r>
        <w:rPr>
          <w:spacing w:val="-3"/>
        </w:rPr>
        <w:t xml:space="preserve"> </w:t>
      </w:r>
      <w:r>
        <w:t>writing</w:t>
      </w:r>
    </w:p>
    <w:p w14:paraId="7FC0B93D" w14:textId="77777777" w:rsidR="003F6A68" w:rsidRDefault="004B4C49">
      <w:pPr>
        <w:pStyle w:val="ListParagraph"/>
        <w:numPr>
          <w:ilvl w:val="0"/>
          <w:numId w:val="1"/>
        </w:numPr>
        <w:tabs>
          <w:tab w:val="left" w:pos="920"/>
          <w:tab w:val="left" w:pos="921"/>
        </w:tabs>
        <w:spacing w:before="37"/>
      </w:pPr>
      <w:r>
        <w:t>Retelling stories and</w:t>
      </w:r>
      <w:r>
        <w:rPr>
          <w:spacing w:val="-5"/>
        </w:rPr>
        <w:t xml:space="preserve"> </w:t>
      </w:r>
      <w:r>
        <w:t>poems</w:t>
      </w:r>
    </w:p>
    <w:p w14:paraId="1F8F5000" w14:textId="77777777" w:rsidR="003F6A68" w:rsidRDefault="004B4C49">
      <w:pPr>
        <w:pStyle w:val="ListParagraph"/>
        <w:numPr>
          <w:ilvl w:val="0"/>
          <w:numId w:val="1"/>
        </w:numPr>
        <w:tabs>
          <w:tab w:val="left" w:pos="920"/>
          <w:tab w:val="left" w:pos="921"/>
        </w:tabs>
      </w:pPr>
      <w:r>
        <w:t>Expressing opinions and justifying</w:t>
      </w:r>
      <w:r>
        <w:rPr>
          <w:spacing w:val="-12"/>
        </w:rPr>
        <w:t xml:space="preserve"> </w:t>
      </w:r>
      <w:r>
        <w:t>ideas</w:t>
      </w:r>
    </w:p>
    <w:p w14:paraId="57FCC6C5" w14:textId="77777777" w:rsidR="003F6A68" w:rsidRDefault="004B4C49">
      <w:pPr>
        <w:pStyle w:val="ListParagraph"/>
        <w:numPr>
          <w:ilvl w:val="0"/>
          <w:numId w:val="1"/>
        </w:numPr>
        <w:tabs>
          <w:tab w:val="left" w:pos="920"/>
          <w:tab w:val="left" w:pos="921"/>
        </w:tabs>
        <w:spacing w:before="42"/>
      </w:pPr>
      <w:r>
        <w:t>Listening to stories read</w:t>
      </w:r>
      <w:r>
        <w:rPr>
          <w:spacing w:val="-8"/>
        </w:rPr>
        <w:t xml:space="preserve"> </w:t>
      </w:r>
      <w:r>
        <w:t>aloud</w:t>
      </w:r>
    </w:p>
    <w:p w14:paraId="17626B4E" w14:textId="77777777" w:rsidR="003F6A68" w:rsidRDefault="004B4C49">
      <w:pPr>
        <w:pStyle w:val="ListParagraph"/>
        <w:numPr>
          <w:ilvl w:val="0"/>
          <w:numId w:val="1"/>
        </w:numPr>
        <w:tabs>
          <w:tab w:val="left" w:pos="920"/>
          <w:tab w:val="left" w:pos="921"/>
        </w:tabs>
      </w:pPr>
      <w:r>
        <w:t>Presenting ideas to different</w:t>
      </w:r>
      <w:r>
        <w:rPr>
          <w:spacing w:val="-11"/>
        </w:rPr>
        <w:t xml:space="preserve"> </w:t>
      </w:r>
      <w:r>
        <w:t>audiences</w:t>
      </w:r>
    </w:p>
    <w:p w14:paraId="35BB4CDA" w14:textId="77777777" w:rsidR="003F6A68" w:rsidRDefault="004B4C49">
      <w:pPr>
        <w:pStyle w:val="ListParagraph"/>
        <w:numPr>
          <w:ilvl w:val="0"/>
          <w:numId w:val="1"/>
        </w:numPr>
        <w:tabs>
          <w:tab w:val="left" w:pos="920"/>
          <w:tab w:val="left" w:pos="921"/>
        </w:tabs>
      </w:pPr>
      <w:r>
        <w:t>Taking part in school</w:t>
      </w:r>
      <w:r>
        <w:rPr>
          <w:spacing w:val="-9"/>
        </w:rPr>
        <w:t xml:space="preserve"> </w:t>
      </w:r>
      <w:r>
        <w:t>performances</w:t>
      </w:r>
    </w:p>
    <w:p w14:paraId="6D8025E7" w14:textId="77777777" w:rsidR="003F6A68" w:rsidRDefault="004B4C49">
      <w:pPr>
        <w:pStyle w:val="ListParagraph"/>
        <w:numPr>
          <w:ilvl w:val="0"/>
          <w:numId w:val="1"/>
        </w:numPr>
        <w:tabs>
          <w:tab w:val="left" w:pos="920"/>
          <w:tab w:val="left" w:pos="921"/>
        </w:tabs>
        <w:spacing w:before="37"/>
      </w:pPr>
      <w:r>
        <w:t>Responding to different kinds of</w:t>
      </w:r>
      <w:r>
        <w:rPr>
          <w:spacing w:val="-12"/>
        </w:rPr>
        <w:t xml:space="preserve"> </w:t>
      </w:r>
      <w:r>
        <w:t>texts</w:t>
      </w:r>
    </w:p>
    <w:p w14:paraId="683AFF88" w14:textId="77777777" w:rsidR="003F6A68" w:rsidRDefault="004B4C49">
      <w:pPr>
        <w:pStyle w:val="ListParagraph"/>
        <w:numPr>
          <w:ilvl w:val="0"/>
          <w:numId w:val="1"/>
        </w:numPr>
        <w:tabs>
          <w:tab w:val="left" w:pos="920"/>
          <w:tab w:val="left" w:pos="921"/>
        </w:tabs>
        <w:spacing w:before="42"/>
      </w:pPr>
      <w:r>
        <w:t>Talking to visitors in</w:t>
      </w:r>
      <w:r>
        <w:rPr>
          <w:spacing w:val="-9"/>
        </w:rPr>
        <w:t xml:space="preserve"> </w:t>
      </w:r>
      <w:r>
        <w:t>school</w:t>
      </w:r>
    </w:p>
    <w:p w14:paraId="3A6A04E9" w14:textId="77777777" w:rsidR="003F6A68" w:rsidRDefault="004B4C49">
      <w:pPr>
        <w:pStyle w:val="ListParagraph"/>
        <w:numPr>
          <w:ilvl w:val="0"/>
          <w:numId w:val="1"/>
        </w:numPr>
        <w:tabs>
          <w:tab w:val="left" w:pos="920"/>
          <w:tab w:val="left" w:pos="921"/>
        </w:tabs>
      </w:pPr>
      <w:r>
        <w:t>Listening to ideas and opinions of adults and</w:t>
      </w:r>
      <w:r>
        <w:rPr>
          <w:spacing w:val="-14"/>
        </w:rPr>
        <w:t xml:space="preserve"> </w:t>
      </w:r>
      <w:r>
        <w:t>peers</w:t>
      </w:r>
    </w:p>
    <w:p w14:paraId="104B25D4" w14:textId="77777777" w:rsidR="003F6A68" w:rsidRDefault="004B4C49">
      <w:pPr>
        <w:pStyle w:val="ListParagraph"/>
        <w:numPr>
          <w:ilvl w:val="0"/>
          <w:numId w:val="1"/>
        </w:numPr>
        <w:tabs>
          <w:tab w:val="left" w:pos="920"/>
          <w:tab w:val="left" w:pos="921"/>
        </w:tabs>
      </w:pPr>
      <w:r>
        <w:t>Role-play and other drama activities across the</w:t>
      </w:r>
      <w:r>
        <w:rPr>
          <w:spacing w:val="-14"/>
        </w:rPr>
        <w:t xml:space="preserve"> </w:t>
      </w:r>
      <w:r>
        <w:t>curriculum.</w:t>
      </w:r>
    </w:p>
    <w:p w14:paraId="2DF6FEEC" w14:textId="77777777" w:rsidR="003F6A68" w:rsidRDefault="004B4C49">
      <w:pPr>
        <w:pStyle w:val="ListParagraph"/>
        <w:numPr>
          <w:ilvl w:val="0"/>
          <w:numId w:val="1"/>
        </w:numPr>
        <w:tabs>
          <w:tab w:val="left" w:pos="920"/>
          <w:tab w:val="left" w:pos="921"/>
        </w:tabs>
        <w:spacing w:before="37"/>
      </w:pPr>
      <w:r>
        <w:t>Philosophy for</w:t>
      </w:r>
      <w:r>
        <w:rPr>
          <w:spacing w:val="-4"/>
        </w:rPr>
        <w:t xml:space="preserve"> </w:t>
      </w:r>
      <w:r>
        <w:t>children</w:t>
      </w:r>
    </w:p>
    <w:p w14:paraId="779E7374" w14:textId="77777777" w:rsidR="003F6A68" w:rsidRDefault="003F6A68">
      <w:pPr>
        <w:pStyle w:val="BodyText"/>
        <w:rPr>
          <w:sz w:val="28"/>
        </w:rPr>
      </w:pPr>
    </w:p>
    <w:p w14:paraId="14C03389" w14:textId="77777777" w:rsidR="003F6A68" w:rsidRDefault="004B4C49">
      <w:pPr>
        <w:pStyle w:val="Heading3"/>
        <w:spacing w:before="178"/>
      </w:pPr>
      <w:r>
        <w:rPr>
          <w:color w:val="365F91"/>
        </w:rPr>
        <w:t>Teaching and Learning</w:t>
      </w:r>
    </w:p>
    <w:p w14:paraId="2C85D521" w14:textId="77777777" w:rsidR="003F6A68" w:rsidRDefault="004B4C49">
      <w:pPr>
        <w:pStyle w:val="BodyText"/>
        <w:spacing w:before="55"/>
        <w:ind w:left="200"/>
      </w:pPr>
      <w:proofErr w:type="gramStart"/>
      <w:r>
        <w:t>Teachers’</w:t>
      </w:r>
      <w:proofErr w:type="gramEnd"/>
      <w:r>
        <w:t xml:space="preserve"> provide a wide range of contexts for speaking and listening throughout the school day.</w:t>
      </w:r>
    </w:p>
    <w:p w14:paraId="254E1BF8" w14:textId="77777777" w:rsidR="003F6A68" w:rsidRDefault="003F6A68">
      <w:pPr>
        <w:pStyle w:val="BodyText"/>
        <w:spacing w:before="8"/>
        <w:rPr>
          <w:sz w:val="19"/>
        </w:rPr>
      </w:pPr>
    </w:p>
    <w:p w14:paraId="4093CFC9" w14:textId="77777777" w:rsidR="003F6A68" w:rsidRDefault="004B4C49">
      <w:pPr>
        <w:pStyle w:val="BodyText"/>
        <w:spacing w:line="276" w:lineRule="auto"/>
        <w:ind w:left="200" w:right="305"/>
      </w:pPr>
      <w:r>
        <w:t>Teachers’ model speaking clearly; this includes clear diction, reasoned argument, using imaginative and challenging language and use of Standard English.</w:t>
      </w:r>
    </w:p>
    <w:p w14:paraId="019731EF" w14:textId="77777777" w:rsidR="003F6A68" w:rsidRDefault="003F6A68">
      <w:pPr>
        <w:pStyle w:val="BodyText"/>
        <w:spacing w:before="4"/>
        <w:rPr>
          <w:sz w:val="16"/>
        </w:rPr>
      </w:pPr>
    </w:p>
    <w:p w14:paraId="20633E1F" w14:textId="77777777" w:rsidR="003F6A68" w:rsidRDefault="004B4C49">
      <w:pPr>
        <w:pStyle w:val="BodyText"/>
        <w:ind w:left="200"/>
      </w:pPr>
      <w:r>
        <w:t>Teachers are also sensitive in encouraging the participation of retiring or reticent children.</w:t>
      </w:r>
    </w:p>
    <w:p w14:paraId="1A52E9C1" w14:textId="77777777" w:rsidR="003F6A68" w:rsidRDefault="003F6A68">
      <w:pPr>
        <w:sectPr w:rsidR="003F6A68">
          <w:pgSz w:w="11910" w:h="16840"/>
          <w:pgMar w:top="1340" w:right="1300" w:bottom="1460" w:left="1240" w:header="0" w:footer="1262" w:gutter="0"/>
          <w:cols w:space="720"/>
        </w:sectPr>
      </w:pPr>
    </w:p>
    <w:p w14:paraId="79DE62D2" w14:textId="77777777" w:rsidR="003F6A68" w:rsidRDefault="004B4C49">
      <w:pPr>
        <w:pStyle w:val="BodyText"/>
        <w:spacing w:before="43" w:line="273" w:lineRule="auto"/>
        <w:ind w:left="200" w:right="154"/>
      </w:pPr>
      <w:r>
        <w:lastRenderedPageBreak/>
        <w:t>Listening is modelled as is the appropriate use of non-verbal communication, respecting the views of others.</w:t>
      </w:r>
    </w:p>
    <w:p w14:paraId="63820258" w14:textId="77777777" w:rsidR="003F6A68" w:rsidRDefault="003F6A68">
      <w:pPr>
        <w:pStyle w:val="BodyText"/>
        <w:spacing w:before="9"/>
        <w:rPr>
          <w:sz w:val="16"/>
        </w:rPr>
      </w:pPr>
    </w:p>
    <w:p w14:paraId="0DA0C95B" w14:textId="77777777" w:rsidR="003F6A68" w:rsidRDefault="004B4C49">
      <w:pPr>
        <w:pStyle w:val="BodyText"/>
        <w:spacing w:line="278" w:lineRule="auto"/>
        <w:ind w:left="200" w:right="586"/>
      </w:pPr>
      <w:r>
        <w:t>Speaking and listening outcomes are planned for in all areas of the curriculum and speaking and listening objectives are identified in planning.</w:t>
      </w:r>
    </w:p>
    <w:p w14:paraId="6C59644C" w14:textId="77777777" w:rsidR="003F6A68" w:rsidRDefault="003F6A68">
      <w:pPr>
        <w:pStyle w:val="BodyText"/>
        <w:spacing w:before="3"/>
        <w:rPr>
          <w:sz w:val="16"/>
        </w:rPr>
      </w:pPr>
    </w:p>
    <w:p w14:paraId="3C69B950" w14:textId="77777777" w:rsidR="003F6A68" w:rsidRDefault="004B4C49">
      <w:pPr>
        <w:pStyle w:val="BodyText"/>
        <w:ind w:left="200"/>
      </w:pPr>
      <w:r>
        <w:t>Roles are shared with pupils: sometimes a pupil will be the questioner, presenter, etc.</w:t>
      </w:r>
    </w:p>
    <w:p w14:paraId="3EF6F5B9" w14:textId="77777777" w:rsidR="003F6A68" w:rsidRDefault="003F6A68">
      <w:pPr>
        <w:pStyle w:val="BodyText"/>
        <w:spacing w:before="8"/>
        <w:rPr>
          <w:sz w:val="19"/>
        </w:rPr>
      </w:pPr>
    </w:p>
    <w:p w14:paraId="233D94DF" w14:textId="77777777" w:rsidR="003F6A68" w:rsidRDefault="004B4C49">
      <w:pPr>
        <w:pStyle w:val="BodyText"/>
        <w:spacing w:line="276" w:lineRule="auto"/>
        <w:ind w:left="200" w:right="254"/>
      </w:pPr>
      <w:r>
        <w:t xml:space="preserve">Learning takes place in a variety of situations and group settings. For </w:t>
      </w:r>
      <w:proofErr w:type="gramStart"/>
      <w:r>
        <w:t>example</w:t>
      </w:r>
      <w:proofErr w:type="gramEnd"/>
      <w:r>
        <w:t xml:space="preserve"> these could include reading aloud as an individual, working collaboratively on an investigation, reporting findings as a newscaster, interviewing people as part of a research project, acting as a guide for a visitor to school, responding to a text in shared or guided reading.</w:t>
      </w:r>
    </w:p>
    <w:p w14:paraId="0C85009D" w14:textId="77777777" w:rsidR="003F6A68" w:rsidRDefault="003F6A68">
      <w:pPr>
        <w:pStyle w:val="BodyText"/>
        <w:spacing w:before="5"/>
        <w:rPr>
          <w:sz w:val="16"/>
        </w:rPr>
      </w:pPr>
    </w:p>
    <w:p w14:paraId="65753317" w14:textId="77777777" w:rsidR="003F6A68" w:rsidRDefault="004B4C49">
      <w:pPr>
        <w:pStyle w:val="BodyText"/>
        <w:spacing w:line="276" w:lineRule="auto"/>
        <w:ind w:left="200" w:right="410"/>
      </w:pPr>
      <w:r>
        <w:t>Social and Emotional Aspects of Learning (SEAL) is embedded in the curriculum, and provides opportunities for children to learn to respect the views of others and the importance of speaking and listening with regard to others. Through assessment for learning strategies such as ‘Talking Partners’, through discussion and debate in subjects such as Philosophy for Children, and by embedding the NLS Speaking and Listening objectives across the curriculum, pupils are explicitly taught a range of speaking and listening strategies, skills and objectives in planned and systematic progression throughout the school.</w:t>
      </w:r>
    </w:p>
    <w:p w14:paraId="5C35F210" w14:textId="77777777" w:rsidR="003F6A68" w:rsidRDefault="003F6A68">
      <w:pPr>
        <w:pStyle w:val="BodyText"/>
      </w:pPr>
    </w:p>
    <w:p w14:paraId="1C94418E" w14:textId="77777777" w:rsidR="003F6A68" w:rsidRDefault="003F6A68">
      <w:pPr>
        <w:pStyle w:val="BodyText"/>
        <w:spacing w:before="11"/>
        <w:rPr>
          <w:sz w:val="16"/>
        </w:rPr>
      </w:pPr>
    </w:p>
    <w:p w14:paraId="7EA3B415" w14:textId="77777777" w:rsidR="003F6A68" w:rsidRDefault="004B4C49">
      <w:pPr>
        <w:pStyle w:val="Heading3"/>
        <w:spacing w:before="1"/>
      </w:pPr>
      <w:r>
        <w:rPr>
          <w:color w:val="365F91"/>
        </w:rPr>
        <w:t>Resources</w:t>
      </w:r>
    </w:p>
    <w:p w14:paraId="69407F1D" w14:textId="77777777" w:rsidR="003F6A68" w:rsidRDefault="004B4C49">
      <w:pPr>
        <w:pStyle w:val="BodyText"/>
        <w:spacing w:before="54" w:line="273" w:lineRule="auto"/>
        <w:ind w:left="200" w:right="320"/>
      </w:pPr>
      <w:r>
        <w:t>Teachers have access to a range of resources for speaking and listening activities. These are kept in the central literacy resource area. There are also some useful Physical Social Health Education resources which also support this area as well as DfE Speaking and Listening Materials.</w:t>
      </w:r>
    </w:p>
    <w:p w14:paraId="6A59748B" w14:textId="77777777" w:rsidR="003F6A68" w:rsidRDefault="003F6A68">
      <w:pPr>
        <w:pStyle w:val="BodyText"/>
        <w:rPr>
          <w:sz w:val="20"/>
        </w:rPr>
      </w:pPr>
    </w:p>
    <w:p w14:paraId="04D8DFC0" w14:textId="77777777" w:rsidR="003F6A68" w:rsidRDefault="003F6A68">
      <w:pPr>
        <w:pStyle w:val="BodyText"/>
        <w:rPr>
          <w:sz w:val="20"/>
        </w:rPr>
      </w:pPr>
    </w:p>
    <w:p w14:paraId="0F0C87C5" w14:textId="77777777" w:rsidR="003F6A68" w:rsidRDefault="003F6A68">
      <w:pPr>
        <w:pStyle w:val="BodyText"/>
        <w:rPr>
          <w:sz w:val="20"/>
        </w:rPr>
      </w:pPr>
    </w:p>
    <w:p w14:paraId="6EC13AD3" w14:textId="77777777" w:rsidR="003F6A68" w:rsidRDefault="003F6A68">
      <w:pPr>
        <w:pStyle w:val="BodyText"/>
        <w:rPr>
          <w:sz w:val="20"/>
        </w:rPr>
      </w:pPr>
    </w:p>
    <w:p w14:paraId="05FA9B94" w14:textId="77777777" w:rsidR="003F6A68" w:rsidRDefault="003F6A68">
      <w:pPr>
        <w:pStyle w:val="BodyText"/>
        <w:rPr>
          <w:sz w:val="20"/>
        </w:rPr>
      </w:pPr>
    </w:p>
    <w:p w14:paraId="7A2F3808" w14:textId="77777777" w:rsidR="003F6A68" w:rsidRDefault="003F6A68">
      <w:pPr>
        <w:pStyle w:val="BodyText"/>
        <w:rPr>
          <w:sz w:val="20"/>
        </w:rPr>
      </w:pPr>
    </w:p>
    <w:p w14:paraId="00857EC0" w14:textId="77777777" w:rsidR="003F6A68" w:rsidRDefault="003F6A68">
      <w:pPr>
        <w:pStyle w:val="BodyText"/>
        <w:rPr>
          <w:sz w:val="20"/>
        </w:rPr>
      </w:pPr>
    </w:p>
    <w:p w14:paraId="1C5C3856" w14:textId="77777777" w:rsidR="003F6A68" w:rsidRDefault="003F6A68">
      <w:pPr>
        <w:pStyle w:val="BodyText"/>
        <w:rPr>
          <w:sz w:val="20"/>
        </w:rPr>
      </w:pPr>
    </w:p>
    <w:p w14:paraId="18E9F1A5" w14:textId="77777777" w:rsidR="003F6A68" w:rsidRDefault="003F6A68">
      <w:pPr>
        <w:pStyle w:val="BodyText"/>
        <w:rPr>
          <w:sz w:val="20"/>
        </w:rPr>
      </w:pPr>
    </w:p>
    <w:p w14:paraId="61E800F9" w14:textId="77777777" w:rsidR="003F6A68" w:rsidRDefault="003F6A68">
      <w:pPr>
        <w:pStyle w:val="BodyText"/>
        <w:rPr>
          <w:sz w:val="20"/>
        </w:rPr>
      </w:pPr>
    </w:p>
    <w:p w14:paraId="1C7A313B" w14:textId="77777777" w:rsidR="003F6A68" w:rsidRDefault="003F6A68">
      <w:pPr>
        <w:pStyle w:val="BodyText"/>
        <w:rPr>
          <w:sz w:val="20"/>
        </w:rPr>
      </w:pPr>
    </w:p>
    <w:p w14:paraId="16BF5B49" w14:textId="77777777" w:rsidR="003F6A68" w:rsidRDefault="003F6A68">
      <w:pPr>
        <w:pStyle w:val="BodyText"/>
        <w:rPr>
          <w:sz w:val="20"/>
        </w:rPr>
      </w:pPr>
    </w:p>
    <w:p w14:paraId="461DB17F" w14:textId="77777777" w:rsidR="003F6A68" w:rsidRDefault="003F6A68">
      <w:pPr>
        <w:pStyle w:val="BodyText"/>
        <w:rPr>
          <w:sz w:val="20"/>
        </w:rPr>
      </w:pPr>
    </w:p>
    <w:p w14:paraId="7C2F34E4" w14:textId="77777777" w:rsidR="003F6A68" w:rsidRDefault="003F6A68">
      <w:pPr>
        <w:pStyle w:val="BodyText"/>
        <w:rPr>
          <w:sz w:val="20"/>
        </w:rPr>
      </w:pPr>
    </w:p>
    <w:p w14:paraId="3A0D1447" w14:textId="77777777" w:rsidR="003F6A68" w:rsidRDefault="003F6A68">
      <w:pPr>
        <w:pStyle w:val="BodyText"/>
        <w:rPr>
          <w:sz w:val="20"/>
        </w:rPr>
      </w:pPr>
    </w:p>
    <w:p w14:paraId="22CFAE9A" w14:textId="77777777" w:rsidR="003F6A68" w:rsidRDefault="003F6A68">
      <w:pPr>
        <w:pStyle w:val="BodyText"/>
        <w:rPr>
          <w:sz w:val="20"/>
        </w:rPr>
      </w:pPr>
    </w:p>
    <w:p w14:paraId="146A1660" w14:textId="77777777" w:rsidR="003F6A68" w:rsidRDefault="003F6A68">
      <w:pPr>
        <w:pStyle w:val="BodyText"/>
        <w:rPr>
          <w:sz w:val="20"/>
        </w:rPr>
      </w:pPr>
    </w:p>
    <w:p w14:paraId="44E91ED7" w14:textId="77777777" w:rsidR="003F6A68" w:rsidRDefault="003F6A68">
      <w:pPr>
        <w:pStyle w:val="BodyText"/>
        <w:rPr>
          <w:sz w:val="20"/>
        </w:rPr>
      </w:pPr>
    </w:p>
    <w:p w14:paraId="3E510043" w14:textId="77777777" w:rsidR="003F6A68" w:rsidRDefault="003F6A68">
      <w:pPr>
        <w:pStyle w:val="BodyText"/>
        <w:rPr>
          <w:sz w:val="20"/>
        </w:rPr>
      </w:pPr>
    </w:p>
    <w:p w14:paraId="4483E23B" w14:textId="77777777" w:rsidR="003F6A68" w:rsidRDefault="003F6A68">
      <w:pPr>
        <w:pStyle w:val="BodyText"/>
        <w:rPr>
          <w:sz w:val="20"/>
        </w:rPr>
      </w:pPr>
    </w:p>
    <w:p w14:paraId="128ACDC0" w14:textId="77777777" w:rsidR="003F6A68" w:rsidRDefault="003F6A68">
      <w:pPr>
        <w:pStyle w:val="BodyText"/>
        <w:rPr>
          <w:sz w:val="20"/>
        </w:rPr>
      </w:pPr>
    </w:p>
    <w:p w14:paraId="7203E9D5" w14:textId="77777777" w:rsidR="003F6A68" w:rsidRDefault="003F6A68">
      <w:pPr>
        <w:pStyle w:val="BodyText"/>
        <w:rPr>
          <w:sz w:val="20"/>
        </w:rPr>
      </w:pPr>
    </w:p>
    <w:p w14:paraId="1B2E7B3B" w14:textId="77777777" w:rsidR="003F6A68" w:rsidRDefault="003F6A68">
      <w:pPr>
        <w:pStyle w:val="BodyText"/>
        <w:rPr>
          <w:sz w:val="20"/>
        </w:rPr>
      </w:pPr>
    </w:p>
    <w:p w14:paraId="613A3ACF" w14:textId="77777777" w:rsidR="003F6A68" w:rsidRDefault="003F6A68">
      <w:pPr>
        <w:pStyle w:val="BodyText"/>
        <w:rPr>
          <w:sz w:val="20"/>
        </w:rPr>
      </w:pPr>
    </w:p>
    <w:p w14:paraId="11EEEFC5" w14:textId="77777777" w:rsidR="003F6A68" w:rsidRDefault="003F6A68">
      <w:pPr>
        <w:pStyle w:val="BodyText"/>
        <w:rPr>
          <w:sz w:val="20"/>
        </w:rPr>
      </w:pPr>
    </w:p>
    <w:p w14:paraId="16710082" w14:textId="77777777" w:rsidR="003F6A68" w:rsidRDefault="00A31D4E">
      <w:pPr>
        <w:pStyle w:val="BodyText"/>
        <w:spacing w:before="5"/>
        <w:rPr>
          <w:sz w:val="11"/>
        </w:rPr>
      </w:pPr>
      <w:r>
        <w:rPr>
          <w:noProof/>
          <w:lang w:bidi="ar-SA"/>
        </w:rPr>
        <mc:AlternateContent>
          <mc:Choice Requires="wps">
            <w:drawing>
              <wp:anchor distT="0" distB="0" distL="0" distR="0" simplePos="0" relativeHeight="251666432" behindDoc="1" locked="0" layoutInCell="1" allowOverlap="1" wp14:anchorId="6CACD260" wp14:editId="3D0F8B83">
                <wp:simplePos x="0" y="0"/>
                <wp:positionH relativeFrom="page">
                  <wp:posOffset>896620</wp:posOffset>
                </wp:positionH>
                <wp:positionV relativeFrom="paragraph">
                  <wp:posOffset>119380</wp:posOffset>
                </wp:positionV>
                <wp:extent cx="5769610"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61933" id="Freeform 3" o:spid="_x0000_s1026" style="position:absolute;margin-left:70.6pt;margin-top:9.4pt;width:454.3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" path="m,l9085,e" filled="f" strokecolor="#4f81bc" strokeweight=".96pt">
                <v:path arrowok="t" o:connecttype="custom" o:connectlocs="0,0;5768975,0" o:connectangles="0,0"/>
                <w10:wrap type="topAndBottom" anchorx="page"/>
              </v:shape>
            </w:pict>
          </mc:Fallback>
        </mc:AlternateContent>
      </w:r>
    </w:p>
    <w:p w14:paraId="082D2796" w14:textId="77777777" w:rsidR="003F6A68" w:rsidRDefault="003F6A68">
      <w:pPr>
        <w:rPr>
          <w:sz w:val="11"/>
        </w:rPr>
        <w:sectPr w:rsidR="003F6A68">
          <w:pgSz w:w="11910" w:h="16840"/>
          <w:pgMar w:top="1380" w:right="1300" w:bottom="1460" w:left="1240" w:header="0" w:footer="1262" w:gutter="0"/>
          <w:cols w:space="720"/>
        </w:sectPr>
      </w:pPr>
    </w:p>
    <w:p w14:paraId="47546D59" w14:textId="77777777" w:rsidR="003F6A68" w:rsidRDefault="00A31D4E">
      <w:pPr>
        <w:pStyle w:val="Heading1"/>
      </w:pPr>
      <w:r>
        <w:rPr>
          <w:noProof/>
          <w:lang w:bidi="ar-SA"/>
        </w:rPr>
        <w:lastRenderedPageBreak/>
        <mc:AlternateContent>
          <mc:Choice Requires="wps">
            <w:drawing>
              <wp:anchor distT="0" distB="0" distL="0" distR="0" simplePos="0" relativeHeight="251667456" behindDoc="1" locked="0" layoutInCell="1" allowOverlap="1" wp14:anchorId="1867E3F4" wp14:editId="64A0C66E">
                <wp:simplePos x="0" y="0"/>
                <wp:positionH relativeFrom="page">
                  <wp:posOffset>896620</wp:posOffset>
                </wp:positionH>
                <wp:positionV relativeFrom="paragraph">
                  <wp:posOffset>494030</wp:posOffset>
                </wp:positionV>
                <wp:extent cx="576961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69610" cy="1270"/>
                        </a:xfrm>
                        <a:custGeom>
                          <a:avLst/>
                          <a:gdLst>
                            <a:gd name="T0" fmla="+- 0 1412 1412"/>
                            <a:gd name="T1" fmla="*/ T0 w 9086"/>
                            <a:gd name="T2" fmla="+- 0 10497 1412"/>
                            <a:gd name="T3" fmla="*/ T2 w 9086"/>
                          </a:gdLst>
                          <a:ahLst/>
                          <a:cxnLst>
                            <a:cxn ang="0">
                              <a:pos x="T1" y="0"/>
                            </a:cxn>
                            <a:cxn ang="0">
                              <a:pos x="T3" y="0"/>
                            </a:cxn>
                          </a:cxnLst>
                          <a:rect l="0" t="0" r="r" b="b"/>
                          <a:pathLst>
                            <a:path w="9086">
                              <a:moveTo>
                                <a:pt x="0" y="0"/>
                              </a:moveTo>
                              <a:lnTo>
                                <a:pt x="9085" y="0"/>
                              </a:lnTo>
                            </a:path>
                          </a:pathLst>
                        </a:custGeom>
                        <a:noFill/>
                        <a:ln w="12192">
                          <a:solidFill>
                            <a:srgbClr val="4F81B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78198" id="Freeform 2" o:spid="_x0000_s1026" style="position:absolute;margin-left:70.6pt;margin-top:38.9pt;width:454.3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8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" path="m,l9085,e" filled="f" strokecolor="#4f81bc" strokeweight=".96pt">
                <v:path arrowok="t" o:connecttype="custom" o:connectlocs="0,0;5768975,0" o:connectangles="0,0"/>
                <w10:wrap type="topAndBottom" anchorx="page"/>
              </v:shape>
            </w:pict>
          </mc:Fallback>
        </mc:AlternateContent>
      </w:r>
      <w:r w:rsidR="004B4C49">
        <w:rPr>
          <w:color w:val="17365D"/>
        </w:rPr>
        <w:t>Spelling</w:t>
      </w:r>
    </w:p>
    <w:p w14:paraId="0CF3D098" w14:textId="77777777" w:rsidR="003F6A68" w:rsidRDefault="003F6A68">
      <w:pPr>
        <w:pStyle w:val="BodyText"/>
        <w:rPr>
          <w:rFonts w:ascii="Cambria"/>
          <w:sz w:val="20"/>
        </w:rPr>
      </w:pPr>
    </w:p>
    <w:p w14:paraId="009601DB" w14:textId="77777777" w:rsidR="003F6A68" w:rsidRDefault="004B4C49">
      <w:pPr>
        <w:pStyle w:val="Heading3"/>
        <w:spacing w:before="219"/>
      </w:pPr>
      <w:r>
        <w:rPr>
          <w:color w:val="365F91"/>
        </w:rPr>
        <w:t>Aims</w:t>
      </w:r>
    </w:p>
    <w:p w14:paraId="15D1EF99" w14:textId="77777777" w:rsidR="003F6A68" w:rsidRDefault="004B4C49">
      <w:pPr>
        <w:pStyle w:val="BodyText"/>
        <w:spacing w:before="50"/>
        <w:ind w:left="200"/>
      </w:pPr>
      <w:r>
        <w:t>To enable children to:</w:t>
      </w:r>
    </w:p>
    <w:p w14:paraId="31E18D89" w14:textId="77777777" w:rsidR="003F6A68" w:rsidRDefault="003F6A68">
      <w:pPr>
        <w:pStyle w:val="BodyText"/>
        <w:spacing w:before="6"/>
        <w:rPr>
          <w:sz w:val="19"/>
        </w:rPr>
      </w:pPr>
    </w:p>
    <w:p w14:paraId="34FF94A7" w14:textId="77777777" w:rsidR="003F6A68" w:rsidRDefault="004B4C49">
      <w:pPr>
        <w:pStyle w:val="ListParagraph"/>
        <w:numPr>
          <w:ilvl w:val="0"/>
          <w:numId w:val="1"/>
        </w:numPr>
        <w:tabs>
          <w:tab w:val="left" w:pos="920"/>
          <w:tab w:val="left" w:pos="921"/>
        </w:tabs>
        <w:spacing w:before="0" w:line="278" w:lineRule="auto"/>
        <w:ind w:right="500"/>
      </w:pPr>
      <w:r>
        <w:t>Understand the alphabetic code and spell accurately in order to communicate effectively and independently in</w:t>
      </w:r>
      <w:r>
        <w:rPr>
          <w:spacing w:val="-8"/>
        </w:rPr>
        <w:t xml:space="preserve"> </w:t>
      </w:r>
      <w:r>
        <w:t>writing</w:t>
      </w:r>
    </w:p>
    <w:p w14:paraId="4BF69EA0" w14:textId="77777777" w:rsidR="003F6A68" w:rsidRDefault="004B4C49">
      <w:pPr>
        <w:pStyle w:val="ListParagraph"/>
        <w:numPr>
          <w:ilvl w:val="0"/>
          <w:numId w:val="1"/>
        </w:numPr>
        <w:tabs>
          <w:tab w:val="left" w:pos="920"/>
          <w:tab w:val="left" w:pos="921"/>
        </w:tabs>
        <w:spacing w:before="0" w:line="273" w:lineRule="auto"/>
        <w:ind w:right="357"/>
      </w:pPr>
      <w:r>
        <w:t>Understand the conventions of English spelling in order to be able to decode and read text independently, accurately and</w:t>
      </w:r>
      <w:r>
        <w:rPr>
          <w:spacing w:val="-11"/>
        </w:rPr>
        <w:t xml:space="preserve"> </w:t>
      </w:r>
      <w:r>
        <w:t>fluently</w:t>
      </w:r>
    </w:p>
    <w:p w14:paraId="4F303B0D" w14:textId="77777777" w:rsidR="003F6A68" w:rsidRDefault="004B4C49">
      <w:pPr>
        <w:pStyle w:val="ListParagraph"/>
        <w:numPr>
          <w:ilvl w:val="0"/>
          <w:numId w:val="1"/>
        </w:numPr>
        <w:tabs>
          <w:tab w:val="left" w:pos="920"/>
          <w:tab w:val="left" w:pos="921"/>
        </w:tabs>
        <w:spacing w:before="4"/>
      </w:pPr>
      <w:r>
        <w:t>Be creative and use ambitious</w:t>
      </w:r>
      <w:r>
        <w:rPr>
          <w:spacing w:val="-12"/>
        </w:rPr>
        <w:t xml:space="preserve"> </w:t>
      </w:r>
      <w:r>
        <w:t>vocabulary</w:t>
      </w:r>
    </w:p>
    <w:p w14:paraId="0856387E" w14:textId="77777777" w:rsidR="003F6A68" w:rsidRDefault="004B4C49">
      <w:pPr>
        <w:pStyle w:val="ListParagraph"/>
        <w:numPr>
          <w:ilvl w:val="0"/>
          <w:numId w:val="1"/>
        </w:numPr>
        <w:tabs>
          <w:tab w:val="left" w:pos="920"/>
          <w:tab w:val="left" w:pos="921"/>
        </w:tabs>
      </w:pPr>
      <w:r>
        <w:t>Proof read their work</w:t>
      </w:r>
      <w:r>
        <w:rPr>
          <w:spacing w:val="-10"/>
        </w:rPr>
        <w:t xml:space="preserve"> </w:t>
      </w:r>
      <w:r>
        <w:t>accurately</w:t>
      </w:r>
    </w:p>
    <w:p w14:paraId="6EC1FA49" w14:textId="77777777" w:rsidR="003F6A68" w:rsidRDefault="003F6A68">
      <w:pPr>
        <w:pStyle w:val="BodyText"/>
        <w:rPr>
          <w:sz w:val="28"/>
        </w:rPr>
      </w:pPr>
    </w:p>
    <w:p w14:paraId="22ABAB6C" w14:textId="77777777" w:rsidR="003F6A68" w:rsidRDefault="003F6A68">
      <w:pPr>
        <w:pStyle w:val="BodyText"/>
        <w:rPr>
          <w:sz w:val="28"/>
        </w:rPr>
      </w:pPr>
    </w:p>
    <w:p w14:paraId="2EDC0D1A" w14:textId="77777777" w:rsidR="003F6A68" w:rsidRDefault="003F6A68">
      <w:pPr>
        <w:pStyle w:val="BodyText"/>
        <w:spacing w:before="11"/>
        <w:rPr>
          <w:sz w:val="27"/>
        </w:rPr>
      </w:pPr>
    </w:p>
    <w:p w14:paraId="4AEF6122" w14:textId="77777777" w:rsidR="003F6A68" w:rsidRDefault="004B4C49">
      <w:pPr>
        <w:pStyle w:val="Heading3"/>
      </w:pPr>
      <w:r>
        <w:rPr>
          <w:color w:val="365F91"/>
        </w:rPr>
        <w:t>Entitlement</w:t>
      </w:r>
    </w:p>
    <w:p w14:paraId="5C6E2227" w14:textId="77777777" w:rsidR="003F6A68" w:rsidRDefault="004B4C49">
      <w:pPr>
        <w:pStyle w:val="BodyText"/>
        <w:spacing w:before="55" w:line="273" w:lineRule="auto"/>
        <w:ind w:left="200" w:right="299"/>
      </w:pPr>
      <w:r>
        <w:t>In an age of electronic literacy, children still need to express themselves quickly and accurately on paper. The ability to be able to spell correctly is an essential life skill and one that society demands.</w:t>
      </w:r>
    </w:p>
    <w:p w14:paraId="082112FB" w14:textId="77777777" w:rsidR="003F6A68" w:rsidRDefault="003F6A68">
      <w:pPr>
        <w:pStyle w:val="BodyText"/>
      </w:pPr>
    </w:p>
    <w:p w14:paraId="77E1CE5E" w14:textId="77777777" w:rsidR="003F6A68" w:rsidRDefault="003F6A68">
      <w:pPr>
        <w:pStyle w:val="BodyText"/>
        <w:spacing w:before="3"/>
        <w:rPr>
          <w:sz w:val="17"/>
        </w:rPr>
      </w:pPr>
    </w:p>
    <w:p w14:paraId="2CB6EC47" w14:textId="77777777" w:rsidR="003F6A68" w:rsidRDefault="004B4C49">
      <w:pPr>
        <w:pStyle w:val="Heading3"/>
      </w:pPr>
      <w:r>
        <w:rPr>
          <w:color w:val="365F91"/>
        </w:rPr>
        <w:t>Teaching and Learning</w:t>
      </w:r>
    </w:p>
    <w:p w14:paraId="00932AA7" w14:textId="77777777" w:rsidR="003F6A68" w:rsidRDefault="004B4C49" w:rsidP="000114C7">
      <w:pPr>
        <w:pStyle w:val="BodyText"/>
        <w:spacing w:before="55" w:line="276" w:lineRule="auto"/>
        <w:ind w:left="200" w:right="172"/>
      </w:pPr>
      <w:r>
        <w:t>Through the daily teaching of synthetic phonics in early reading development in Foundation Stage</w:t>
      </w:r>
      <w:r w:rsidR="000062CF">
        <w:t xml:space="preserve"> and Year 1</w:t>
      </w:r>
      <w:r>
        <w:t xml:space="preserve">, pupils are taught a balanced programme which develops understanding of the alphabetic code, the phonemes of the English Language and their corresponding graphemes and skills in segmenting phonemes for spelling and blending them for reading. Towards the end of Y1 and throughout Y2 this phonics learning leads seamlessly into teaching and learning of </w:t>
      </w:r>
      <w:r w:rsidR="000062CF">
        <w:t xml:space="preserve">more advanced </w:t>
      </w:r>
      <w:r>
        <w:t>spelling</w:t>
      </w:r>
      <w:r w:rsidR="000062CF">
        <w:t xml:space="preserve"> patterns</w:t>
      </w:r>
      <w:r>
        <w:t>, which continues throughout KS2.</w:t>
      </w:r>
      <w:r w:rsidR="000114C7">
        <w:t xml:space="preserve"> </w:t>
      </w:r>
      <w:r>
        <w:t>Explicit links are made between</w:t>
      </w:r>
      <w:r w:rsidR="000062CF">
        <w:t xml:space="preserve"> the</w:t>
      </w:r>
      <w:r>
        <w:t xml:space="preserve"> teaching of handwriting and the teaching of spelling.</w:t>
      </w:r>
    </w:p>
    <w:p w14:paraId="28D7E764" w14:textId="77777777" w:rsidR="000114C7" w:rsidRDefault="000114C7" w:rsidP="000114C7">
      <w:pPr>
        <w:pStyle w:val="BodyText"/>
        <w:spacing w:before="55" w:line="276" w:lineRule="auto"/>
        <w:ind w:left="200" w:right="172"/>
      </w:pPr>
      <w:r>
        <w:t xml:space="preserve">See Phonics &amp; Spelling Policy. </w:t>
      </w:r>
    </w:p>
    <w:p w14:paraId="7DD4ACEF" w14:textId="77777777" w:rsidR="00E27C8D" w:rsidRDefault="00E27C8D">
      <w:pPr>
        <w:pStyle w:val="BodyText"/>
        <w:ind w:left="200"/>
      </w:pPr>
    </w:p>
    <w:p w14:paraId="62FB4EB6" w14:textId="77777777" w:rsidR="00E27C8D" w:rsidRDefault="00E27C8D" w:rsidP="00E27C8D">
      <w:pPr>
        <w:pStyle w:val="Heading4"/>
        <w:spacing w:before="197"/>
        <w:rPr>
          <w:color w:val="4F81BC"/>
        </w:rPr>
      </w:pPr>
      <w:r>
        <w:rPr>
          <w:color w:val="4F81BC"/>
        </w:rPr>
        <w:t>Assessment</w:t>
      </w:r>
    </w:p>
    <w:p w14:paraId="5E078457" w14:textId="77777777" w:rsidR="005717AF" w:rsidRDefault="005717AF" w:rsidP="005717AF">
      <w:pPr>
        <w:pStyle w:val="Heading4"/>
        <w:spacing w:before="197"/>
        <w:rPr>
          <w:rFonts w:ascii="Calibri" w:hAnsi="Calibri" w:cs="Calibri"/>
          <w:b w:val="0"/>
          <w:sz w:val="22"/>
        </w:rPr>
      </w:pPr>
      <w:r>
        <w:rPr>
          <w:rFonts w:ascii="Calibri" w:hAnsi="Calibri" w:cs="Calibri"/>
          <w:b w:val="0"/>
          <w:sz w:val="22"/>
        </w:rPr>
        <w:t xml:space="preserve">Pupils are tested weekly on their taught spelling rules. Tests are designed to support pupils learning and practise in this area, as well as to inform future planning and teaching needs within each class. The </w:t>
      </w:r>
      <w:proofErr w:type="gramStart"/>
      <w:r>
        <w:rPr>
          <w:rFonts w:ascii="Calibri" w:hAnsi="Calibri" w:cs="Calibri"/>
          <w:b w:val="0"/>
          <w:sz w:val="22"/>
        </w:rPr>
        <w:t>amount</w:t>
      </w:r>
      <w:proofErr w:type="gramEnd"/>
      <w:r>
        <w:rPr>
          <w:rFonts w:ascii="Calibri" w:hAnsi="Calibri" w:cs="Calibri"/>
          <w:b w:val="0"/>
          <w:sz w:val="22"/>
        </w:rPr>
        <w:t xml:space="preserve"> of words tested each week depends on the pupil and their individual needs. </w:t>
      </w:r>
    </w:p>
    <w:p w14:paraId="616CF0D8" w14:textId="77777777" w:rsidR="000114C7" w:rsidRPr="00E27C8D" w:rsidRDefault="000114C7" w:rsidP="005717AF">
      <w:pPr>
        <w:pStyle w:val="Heading4"/>
        <w:spacing w:before="197"/>
        <w:rPr>
          <w:rFonts w:ascii="Calibri" w:hAnsi="Calibri" w:cs="Calibri"/>
          <w:b w:val="0"/>
          <w:sz w:val="22"/>
        </w:rPr>
      </w:pPr>
      <w:r>
        <w:rPr>
          <w:rFonts w:ascii="Calibri" w:hAnsi="Calibri" w:cs="Calibri"/>
          <w:b w:val="0"/>
          <w:sz w:val="22"/>
        </w:rPr>
        <w:t xml:space="preserve">Pupils are assessed termly using Phonics Tracker. This information informs teaching and interventions to ensure we can target pupils’ individual needs. </w:t>
      </w:r>
    </w:p>
    <w:p w14:paraId="2B60763F" w14:textId="77777777" w:rsidR="00E27C8D" w:rsidRDefault="00E27C8D">
      <w:pPr>
        <w:pStyle w:val="BodyText"/>
        <w:ind w:left="200"/>
      </w:pPr>
    </w:p>
    <w:p w14:paraId="2EA51851" w14:textId="77777777" w:rsidR="003F6A68" w:rsidRDefault="003F6A68">
      <w:pPr>
        <w:pStyle w:val="BodyText"/>
      </w:pPr>
    </w:p>
    <w:p w14:paraId="0EA2B591" w14:textId="77777777" w:rsidR="003F6A68" w:rsidRDefault="003F6A68">
      <w:pPr>
        <w:pStyle w:val="BodyText"/>
      </w:pPr>
    </w:p>
    <w:p w14:paraId="131C42DC" w14:textId="77777777" w:rsidR="003F6A68" w:rsidRDefault="003F6A68">
      <w:pPr>
        <w:pStyle w:val="BodyText"/>
      </w:pPr>
    </w:p>
    <w:p w14:paraId="3E3DBAD4" w14:textId="77777777" w:rsidR="003F6A68" w:rsidRDefault="003F6A68">
      <w:pPr>
        <w:pStyle w:val="BodyText"/>
      </w:pPr>
    </w:p>
    <w:p w14:paraId="613526BD" w14:textId="77777777" w:rsidR="003F6A68" w:rsidRDefault="004B4C49">
      <w:pPr>
        <w:pStyle w:val="BodyText"/>
        <w:tabs>
          <w:tab w:val="left" w:pos="4403"/>
          <w:tab w:val="left" w:pos="5597"/>
          <w:tab w:val="left" w:pos="7659"/>
        </w:tabs>
        <w:spacing w:before="184"/>
        <w:ind w:left="200"/>
      </w:pPr>
      <w:r>
        <w:t>Signed</w:t>
      </w:r>
      <w:r>
        <w:rPr>
          <w:u w:val="single"/>
        </w:rPr>
        <w:t xml:space="preserve"> </w:t>
      </w:r>
      <w:r>
        <w:rPr>
          <w:u w:val="single"/>
        </w:rPr>
        <w:tab/>
      </w:r>
      <w:r>
        <w:t>(Chair)</w:t>
      </w:r>
      <w:r>
        <w:tab/>
        <w:t>Date</w:t>
      </w:r>
      <w:r>
        <w:rPr>
          <w:spacing w:val="-2"/>
        </w:rPr>
        <w:t xml:space="preserve"> </w:t>
      </w:r>
      <w:r>
        <w:rPr>
          <w:u w:val="single"/>
        </w:rPr>
        <w:t xml:space="preserve"> </w:t>
      </w:r>
      <w:r>
        <w:rPr>
          <w:u w:val="single"/>
        </w:rPr>
        <w:tab/>
      </w:r>
    </w:p>
    <w:sectPr w:rsidR="003F6A68">
      <w:pgSz w:w="11910" w:h="16840"/>
      <w:pgMar w:top="1340" w:right="1300" w:bottom="1460" w:left="1240" w:header="0" w:footer="12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F893C" w14:textId="77777777" w:rsidR="00753907" w:rsidRDefault="00753907">
      <w:r>
        <w:separator/>
      </w:r>
    </w:p>
  </w:endnote>
  <w:endnote w:type="continuationSeparator" w:id="0">
    <w:p w14:paraId="60565275" w14:textId="77777777" w:rsidR="00753907" w:rsidRDefault="0075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4CCDA" w14:textId="77777777" w:rsidR="003F6A68" w:rsidRDefault="00A31D4E">
    <w:pPr>
      <w:pStyle w:val="BodyText"/>
      <w:spacing w:line="14" w:lineRule="auto"/>
      <w:rPr>
        <w:sz w:val="20"/>
      </w:rPr>
    </w:pPr>
    <w:r>
      <w:rPr>
        <w:noProof/>
        <w:lang w:bidi="ar-SA"/>
      </w:rPr>
      <mc:AlternateContent>
        <mc:Choice Requires="wps">
          <w:drawing>
            <wp:anchor distT="0" distB="0" distL="114300" distR="114300" simplePos="0" relativeHeight="251657728" behindDoc="1" locked="0" layoutInCell="1" allowOverlap="1" wp14:anchorId="0ADAE8BB" wp14:editId="0B1F126C">
              <wp:simplePos x="0" y="0"/>
              <wp:positionH relativeFrom="page">
                <wp:posOffset>5688965</wp:posOffset>
              </wp:positionH>
              <wp:positionV relativeFrom="page">
                <wp:posOffset>9751060</wp:posOffset>
              </wp:positionV>
              <wp:extent cx="804545" cy="1778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26D76" w14:textId="77777777" w:rsidR="003F6A68" w:rsidRDefault="004B4C49">
                          <w:pPr>
                            <w:spacing w:line="264" w:lineRule="exact"/>
                            <w:ind w:left="20"/>
                            <w:rPr>
                              <w:sz w:val="24"/>
                            </w:rPr>
                          </w:pPr>
                          <w:r>
                            <w:rPr>
                              <w:color w:val="538DD3"/>
                              <w:sz w:val="24"/>
                            </w:rPr>
                            <w:t xml:space="preserve">P a g e </w:t>
                          </w:r>
                          <w:r>
                            <w:fldChar w:fldCharType="begin"/>
                          </w:r>
                          <w:r>
                            <w:rPr>
                              <w:color w:val="17365D"/>
                              <w:sz w:val="24"/>
                            </w:rPr>
                            <w:instrText xml:space="preserve"> PAGE </w:instrText>
                          </w:r>
                          <w:r>
                            <w:fldChar w:fldCharType="separate"/>
                          </w:r>
                          <w:r w:rsidR="0016004B">
                            <w:rPr>
                              <w:noProof/>
                              <w:color w:val="17365D"/>
                              <w:sz w:val="24"/>
                            </w:rPr>
                            <w:t>1</w:t>
                          </w:r>
                          <w:r>
                            <w:fldChar w:fldCharType="end"/>
                          </w:r>
                          <w:r>
                            <w:rPr>
                              <w:color w:val="17365D"/>
                              <w:sz w:val="24"/>
                            </w:rPr>
                            <w:t xml:space="preserve"> |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47.95pt;margin-top:767.8pt;width:63.35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" filled="f" stroked="f">
              <v:textbox inset="0,0,0,0">
                <w:txbxContent>
                  <w:p w:rsidR="003F6A68" w:rsidRDefault="004B4C49">
                    <w:pPr>
                      <w:spacing w:line="264" w:lineRule="exact"/>
                      <w:ind w:left="20"/>
                      <w:rPr>
                        <w:sz w:val="24"/>
                      </w:rPr>
                    </w:pPr>
                    <w:r>
                      <w:rPr>
                        <w:color w:val="538DD3"/>
                        <w:sz w:val="24"/>
                      </w:rPr>
                      <w:t xml:space="preserve">P a g e </w:t>
                    </w:r>
                    <w:r>
                      <w:fldChar w:fldCharType="begin"/>
                    </w:r>
                    <w:r>
                      <w:rPr>
                        <w:color w:val="17365D"/>
                        <w:sz w:val="24"/>
                      </w:rPr>
                      <w:instrText xml:space="preserve"> PAGE </w:instrText>
                    </w:r>
                    <w:r>
                      <w:fldChar w:fldCharType="separate"/>
                    </w:r>
                    <w:r w:rsidR="0016004B">
                      <w:rPr>
                        <w:noProof/>
                        <w:color w:val="17365D"/>
                        <w:sz w:val="24"/>
                      </w:rPr>
                      <w:t>1</w:t>
                    </w:r>
                    <w:r>
                      <w:fldChar w:fldCharType="end"/>
                    </w:r>
                    <w:r>
                      <w:rPr>
                        <w:color w:val="17365D"/>
                        <w:sz w:val="24"/>
                      </w:rPr>
                      <w:t xml:space="preserve"> | 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9448A" w14:textId="77777777" w:rsidR="00753907" w:rsidRDefault="00753907">
      <w:r>
        <w:separator/>
      </w:r>
    </w:p>
  </w:footnote>
  <w:footnote w:type="continuationSeparator" w:id="0">
    <w:p w14:paraId="1695A6BF" w14:textId="77777777" w:rsidR="00753907" w:rsidRDefault="007539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6015E"/>
    <w:multiLevelType w:val="hybridMultilevel"/>
    <w:tmpl w:val="29A4D7E6"/>
    <w:lvl w:ilvl="0" w:tplc="4ECA2132">
      <w:numFmt w:val="bullet"/>
      <w:lvlText w:val=""/>
      <w:lvlJc w:val="left"/>
      <w:pPr>
        <w:ind w:left="921" w:hanging="361"/>
      </w:pPr>
      <w:rPr>
        <w:rFonts w:ascii="Symbol" w:eastAsia="Symbol" w:hAnsi="Symbol" w:cs="Symbol" w:hint="default"/>
        <w:w w:val="100"/>
        <w:sz w:val="22"/>
        <w:szCs w:val="22"/>
        <w:lang w:val="en-GB" w:eastAsia="en-GB" w:bidi="en-GB"/>
      </w:rPr>
    </w:lvl>
    <w:lvl w:ilvl="1" w:tplc="F5D234E8">
      <w:numFmt w:val="bullet"/>
      <w:lvlText w:val="•"/>
      <w:lvlJc w:val="left"/>
      <w:pPr>
        <w:ind w:left="1764" w:hanging="361"/>
      </w:pPr>
      <w:rPr>
        <w:rFonts w:hint="default"/>
        <w:lang w:val="en-GB" w:eastAsia="en-GB" w:bidi="en-GB"/>
      </w:rPr>
    </w:lvl>
    <w:lvl w:ilvl="2" w:tplc="0E5C6412">
      <w:numFmt w:val="bullet"/>
      <w:lvlText w:val="•"/>
      <w:lvlJc w:val="left"/>
      <w:pPr>
        <w:ind w:left="2608" w:hanging="361"/>
      </w:pPr>
      <w:rPr>
        <w:rFonts w:hint="default"/>
        <w:lang w:val="en-GB" w:eastAsia="en-GB" w:bidi="en-GB"/>
      </w:rPr>
    </w:lvl>
    <w:lvl w:ilvl="3" w:tplc="76D6743A">
      <w:numFmt w:val="bullet"/>
      <w:lvlText w:val="•"/>
      <w:lvlJc w:val="left"/>
      <w:pPr>
        <w:ind w:left="3453" w:hanging="361"/>
      </w:pPr>
      <w:rPr>
        <w:rFonts w:hint="default"/>
        <w:lang w:val="en-GB" w:eastAsia="en-GB" w:bidi="en-GB"/>
      </w:rPr>
    </w:lvl>
    <w:lvl w:ilvl="4" w:tplc="51047686">
      <w:numFmt w:val="bullet"/>
      <w:lvlText w:val="•"/>
      <w:lvlJc w:val="left"/>
      <w:pPr>
        <w:ind w:left="4297" w:hanging="361"/>
      </w:pPr>
      <w:rPr>
        <w:rFonts w:hint="default"/>
        <w:lang w:val="en-GB" w:eastAsia="en-GB" w:bidi="en-GB"/>
      </w:rPr>
    </w:lvl>
    <w:lvl w:ilvl="5" w:tplc="5B763DCE">
      <w:numFmt w:val="bullet"/>
      <w:lvlText w:val="•"/>
      <w:lvlJc w:val="left"/>
      <w:pPr>
        <w:ind w:left="5142" w:hanging="361"/>
      </w:pPr>
      <w:rPr>
        <w:rFonts w:hint="default"/>
        <w:lang w:val="en-GB" w:eastAsia="en-GB" w:bidi="en-GB"/>
      </w:rPr>
    </w:lvl>
    <w:lvl w:ilvl="6" w:tplc="8488C66C">
      <w:numFmt w:val="bullet"/>
      <w:lvlText w:val="•"/>
      <w:lvlJc w:val="left"/>
      <w:pPr>
        <w:ind w:left="5986" w:hanging="361"/>
      </w:pPr>
      <w:rPr>
        <w:rFonts w:hint="default"/>
        <w:lang w:val="en-GB" w:eastAsia="en-GB" w:bidi="en-GB"/>
      </w:rPr>
    </w:lvl>
    <w:lvl w:ilvl="7" w:tplc="C218A9E8">
      <w:numFmt w:val="bullet"/>
      <w:lvlText w:val="•"/>
      <w:lvlJc w:val="left"/>
      <w:pPr>
        <w:ind w:left="6830" w:hanging="361"/>
      </w:pPr>
      <w:rPr>
        <w:rFonts w:hint="default"/>
        <w:lang w:val="en-GB" w:eastAsia="en-GB" w:bidi="en-GB"/>
      </w:rPr>
    </w:lvl>
    <w:lvl w:ilvl="8" w:tplc="AB92AF5C">
      <w:numFmt w:val="bullet"/>
      <w:lvlText w:val="•"/>
      <w:lvlJc w:val="left"/>
      <w:pPr>
        <w:ind w:left="7675" w:hanging="361"/>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68"/>
    <w:rsid w:val="000062CF"/>
    <w:rsid w:val="000114C7"/>
    <w:rsid w:val="0016004B"/>
    <w:rsid w:val="001C7103"/>
    <w:rsid w:val="003F6A68"/>
    <w:rsid w:val="004A213E"/>
    <w:rsid w:val="004A5E6B"/>
    <w:rsid w:val="004B4C49"/>
    <w:rsid w:val="005717AF"/>
    <w:rsid w:val="005A11CE"/>
    <w:rsid w:val="005C3DDE"/>
    <w:rsid w:val="006D2E9E"/>
    <w:rsid w:val="00707BC9"/>
    <w:rsid w:val="00753907"/>
    <w:rsid w:val="00823D4B"/>
    <w:rsid w:val="00A31D4E"/>
    <w:rsid w:val="00BB6C16"/>
    <w:rsid w:val="00C41E83"/>
    <w:rsid w:val="00E27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4B2F9"/>
  <w15:docId w15:val="{6D84C091-083D-406A-9A4C-82671D171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82"/>
      <w:ind w:left="200"/>
      <w:outlineLvl w:val="0"/>
    </w:pPr>
    <w:rPr>
      <w:rFonts w:ascii="Cambria" w:eastAsia="Cambria" w:hAnsi="Cambria" w:cs="Cambria"/>
      <w:sz w:val="52"/>
      <w:szCs w:val="52"/>
    </w:rPr>
  </w:style>
  <w:style w:type="paragraph" w:styleId="Heading2">
    <w:name w:val="heading 2"/>
    <w:basedOn w:val="Normal"/>
    <w:uiPriority w:val="1"/>
    <w:qFormat/>
    <w:pPr>
      <w:spacing w:before="42"/>
      <w:ind w:left="114"/>
      <w:outlineLvl w:val="1"/>
    </w:pPr>
    <w:rPr>
      <w:rFonts w:ascii="Verdana" w:eastAsia="Verdana" w:hAnsi="Verdana" w:cs="Verdana"/>
      <w:sz w:val="44"/>
      <w:szCs w:val="44"/>
    </w:rPr>
  </w:style>
  <w:style w:type="paragraph" w:styleId="Heading3">
    <w:name w:val="heading 3"/>
    <w:basedOn w:val="Normal"/>
    <w:uiPriority w:val="1"/>
    <w:qFormat/>
    <w:pPr>
      <w:ind w:left="200"/>
      <w:outlineLvl w:val="2"/>
    </w:pPr>
    <w:rPr>
      <w:rFonts w:ascii="Cambria" w:eastAsia="Cambria" w:hAnsi="Cambria" w:cs="Cambria"/>
      <w:b/>
      <w:bCs/>
      <w:sz w:val="28"/>
      <w:szCs w:val="28"/>
    </w:rPr>
  </w:style>
  <w:style w:type="paragraph" w:styleId="Heading4">
    <w:name w:val="heading 4"/>
    <w:basedOn w:val="Normal"/>
    <w:uiPriority w:val="1"/>
    <w:qFormat/>
    <w:pPr>
      <w:ind w:left="200"/>
      <w:outlineLvl w:val="3"/>
    </w:pPr>
    <w:rPr>
      <w:rFonts w:ascii="Cambria" w:eastAsia="Cambria" w:hAnsi="Cambria" w:cs="Cambria"/>
      <w:b/>
      <w:bCs/>
      <w:sz w:val="26"/>
      <w:szCs w:val="26"/>
    </w:rPr>
  </w:style>
  <w:style w:type="paragraph" w:styleId="Heading5">
    <w:name w:val="heading 5"/>
    <w:basedOn w:val="Normal"/>
    <w:uiPriority w:val="1"/>
    <w:qFormat/>
    <w:pPr>
      <w:ind w:left="200"/>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1"/>
      <w:ind w:left="921" w:hanging="361"/>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4A213E"/>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Strong">
    <w:name w:val="Strong"/>
    <w:basedOn w:val="DefaultParagraphFont"/>
    <w:uiPriority w:val="22"/>
    <w:qFormat/>
    <w:rsid w:val="004A21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77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2526</Words>
  <Characters>12555</Characters>
  <Application>Microsoft Office Word</Application>
  <DocSecurity>0</DocSecurity>
  <Lines>697</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 Lilley</dc:creator>
  <cp:lastModifiedBy>Richard Lilley</cp:lastModifiedBy>
  <cp:revision>2</cp:revision>
  <cp:lastPrinted>2025-04-21T14:35:00Z</cp:lastPrinted>
  <dcterms:created xsi:type="dcterms:W3CDTF">2025-07-23T07:42:00Z</dcterms:created>
  <dcterms:modified xsi:type="dcterms:W3CDTF">2025-07-23T07:42:00Z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2019-07-16T00:00:00Z</vt:filetime>
  </property>
  <property fmtid="{D5CDD505-2E9C-101B-9397-08002B2CF9AE}" pid="3" name="Creator">
    <vt:lpwstr>Microsoft® Word 2013</vt:lpwstr>
  </property>
  <property fmtid="{D5CDD505-2E9C-101B-9397-08002B2CF9AE}" pid="4" name="LastSaved">
    <vt:filetime>2021-01-01T00:00:00Z</vt:filetime>
  </property>
</Properties>
</file>